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F410" w14:textId="32B843F5" w:rsidR="00083E03" w:rsidRDefault="00782EE6" w:rsidP="00782EE6">
      <w:pPr>
        <w:jc w:val="center"/>
        <w:rPr>
          <w:b/>
          <w:color w:val="F6C5AC" w:themeColor="accent2" w:themeTint="66"/>
          <w:sz w:val="72"/>
          <w:szCs w:val="72"/>
          <w14:textOutline w14:w="11112" w14:cap="flat" w14:cmpd="sng" w14:algn="ctr">
            <w14:solidFill>
              <w14:schemeClr w14:val="accent2"/>
            </w14:solidFill>
            <w14:prstDash w14:val="solid"/>
            <w14:round/>
          </w14:textOutline>
        </w:rPr>
      </w:pPr>
      <w:r>
        <w:rPr>
          <w:b/>
          <w:color w:val="F6C5AC" w:themeColor="accent2" w:themeTint="66"/>
          <w:sz w:val="72"/>
          <w:szCs w:val="72"/>
          <w14:textOutline w14:w="11112" w14:cap="flat" w14:cmpd="sng" w14:algn="ctr">
            <w14:solidFill>
              <w14:schemeClr w14:val="accent2"/>
            </w14:solidFill>
            <w14:prstDash w14:val="solid"/>
            <w14:round/>
          </w14:textOutline>
        </w:rPr>
        <w:t>Tay’s Cakes:</w:t>
      </w:r>
    </w:p>
    <w:p w14:paraId="749802BA" w14:textId="0644A829" w:rsidR="00782EE6" w:rsidRPr="00E77DF9" w:rsidRDefault="00782EE6" w:rsidP="00E77DF9">
      <w:pPr>
        <w:spacing w:after="0" w:line="240" w:lineRule="auto"/>
        <w:rPr>
          <w:rFonts w:ascii="Times New Roman" w:hAnsi="Times New Roman" w:cs="Times New Roman"/>
        </w:rPr>
      </w:pPr>
      <w:r w:rsidRPr="00E77DF9">
        <w:rPr>
          <w:rFonts w:ascii="Times New Roman" w:hAnsi="Times New Roman" w:cs="Times New Roman"/>
        </w:rPr>
        <w:t xml:space="preserve">Thank you for choosing Tay’s Cakes to celebrate your event. Tay’s Cakes specializes in custom baked </w:t>
      </w:r>
      <w:r w:rsidR="00B83A4B">
        <w:rPr>
          <w:rFonts w:ascii="Times New Roman" w:hAnsi="Times New Roman" w:cs="Times New Roman"/>
        </w:rPr>
        <w:t>treats</w:t>
      </w:r>
      <w:r w:rsidR="00786302">
        <w:rPr>
          <w:rFonts w:ascii="Times New Roman" w:hAnsi="Times New Roman" w:cs="Times New Roman"/>
        </w:rPr>
        <w:t xml:space="preserve"> made with love and care</w:t>
      </w:r>
      <w:r w:rsidRPr="00E77DF9">
        <w:rPr>
          <w:rFonts w:ascii="Times New Roman" w:hAnsi="Times New Roman" w:cs="Times New Roman"/>
        </w:rPr>
        <w:t xml:space="preserve"> with </w:t>
      </w:r>
      <w:r w:rsidR="00253262" w:rsidRPr="00E77DF9">
        <w:rPr>
          <w:rFonts w:ascii="Times New Roman" w:hAnsi="Times New Roman" w:cs="Times New Roman"/>
        </w:rPr>
        <w:t>the goal</w:t>
      </w:r>
      <w:r w:rsidRPr="00E77DF9">
        <w:rPr>
          <w:rFonts w:ascii="Times New Roman" w:hAnsi="Times New Roman" w:cs="Times New Roman"/>
        </w:rPr>
        <w:t xml:space="preserve"> of exceeding customer expectations. This document will go over pricing and other important details for the order. For any questions or concerns please do not hesitate to contact Taylor at either of the options below.</w:t>
      </w:r>
    </w:p>
    <w:p w14:paraId="0B0E49AD" w14:textId="5DCEDB77" w:rsidR="00782EE6" w:rsidRPr="00E77DF9" w:rsidRDefault="00782EE6" w:rsidP="00E77DF9">
      <w:pPr>
        <w:spacing w:after="0" w:line="240" w:lineRule="auto"/>
        <w:jc w:val="center"/>
        <w:rPr>
          <w:rFonts w:ascii="Times New Roman" w:hAnsi="Times New Roman" w:cs="Times New Roman"/>
        </w:rPr>
      </w:pPr>
      <w:r w:rsidRPr="00E77DF9">
        <w:rPr>
          <w:rFonts w:ascii="Times New Roman" w:hAnsi="Times New Roman" w:cs="Times New Roman"/>
        </w:rPr>
        <w:t xml:space="preserve">Email: </w:t>
      </w:r>
      <w:hyperlink r:id="rId5" w:history="1">
        <w:r w:rsidRPr="00E77DF9">
          <w:rPr>
            <w:rStyle w:val="Hyperlink"/>
            <w:rFonts w:ascii="Times New Roman" w:hAnsi="Times New Roman" w:cs="Times New Roman"/>
            <w:color w:val="auto"/>
            <w:u w:val="none"/>
          </w:rPr>
          <w:t>tayscakes0309@gmail.com</w:t>
        </w:r>
      </w:hyperlink>
    </w:p>
    <w:p w14:paraId="4489ACE1" w14:textId="694DE95E" w:rsidR="00782EE6" w:rsidRDefault="00782EE6" w:rsidP="00E77DF9">
      <w:pPr>
        <w:spacing w:after="0" w:line="240" w:lineRule="auto"/>
        <w:jc w:val="center"/>
        <w:rPr>
          <w:rFonts w:ascii="Times New Roman" w:hAnsi="Times New Roman" w:cs="Times New Roman"/>
        </w:rPr>
      </w:pPr>
      <w:r w:rsidRPr="00E77DF9">
        <w:rPr>
          <w:rFonts w:ascii="Times New Roman" w:hAnsi="Times New Roman" w:cs="Times New Roman"/>
        </w:rPr>
        <w:t>Text: (303) 917 – 3966</w:t>
      </w:r>
    </w:p>
    <w:p w14:paraId="1DF5D45C" w14:textId="77777777" w:rsidR="00E77DF9" w:rsidRPr="00E77DF9" w:rsidRDefault="00E77DF9" w:rsidP="00E77DF9">
      <w:pPr>
        <w:spacing w:after="0" w:line="240" w:lineRule="auto"/>
        <w:jc w:val="center"/>
        <w:rPr>
          <w:rFonts w:ascii="Times New Roman" w:hAnsi="Times New Roman" w:cs="Times New Roman"/>
        </w:rPr>
      </w:pPr>
    </w:p>
    <w:p w14:paraId="1AF3D96B" w14:textId="540C6608" w:rsidR="00782EE6" w:rsidRPr="00E77DF9" w:rsidRDefault="00782EE6" w:rsidP="00E77DF9">
      <w:pPr>
        <w:spacing w:after="0" w:line="240" w:lineRule="auto"/>
        <w:rPr>
          <w:rFonts w:ascii="Times New Roman" w:hAnsi="Times New Roman" w:cs="Times New Roman"/>
          <w:b/>
          <w:bCs/>
        </w:rPr>
      </w:pPr>
      <w:r w:rsidRPr="00E77DF9">
        <w:rPr>
          <w:rFonts w:ascii="Times New Roman" w:hAnsi="Times New Roman" w:cs="Times New Roman"/>
          <w:b/>
          <w:bCs/>
        </w:rPr>
        <w:t>TERMS AND PRICING:</w:t>
      </w:r>
    </w:p>
    <w:p w14:paraId="42F94FDD" w14:textId="64BA4C43" w:rsidR="00782EE6" w:rsidRPr="00E77DF9" w:rsidRDefault="00782EE6" w:rsidP="00E77DF9">
      <w:pPr>
        <w:pStyle w:val="ListParagraph"/>
        <w:numPr>
          <w:ilvl w:val="0"/>
          <w:numId w:val="1"/>
        </w:numPr>
        <w:spacing w:after="0" w:line="240" w:lineRule="auto"/>
        <w:rPr>
          <w:rFonts w:ascii="Times New Roman" w:hAnsi="Times New Roman" w:cs="Times New Roman"/>
          <w:b/>
          <w:bCs/>
        </w:rPr>
      </w:pPr>
      <w:r w:rsidRPr="00E77DF9">
        <w:rPr>
          <w:rFonts w:ascii="Times New Roman" w:hAnsi="Times New Roman" w:cs="Times New Roman"/>
          <w:b/>
          <w:bCs/>
        </w:rPr>
        <w:t>Upfront Payment:</w:t>
      </w:r>
    </w:p>
    <w:p w14:paraId="2D19D0D3" w14:textId="70CBA60A" w:rsidR="00782EE6" w:rsidRDefault="00782EE6" w:rsidP="00E77DF9">
      <w:pPr>
        <w:spacing w:after="0" w:line="240" w:lineRule="auto"/>
        <w:rPr>
          <w:rFonts w:ascii="Times New Roman" w:hAnsi="Times New Roman" w:cs="Times New Roman"/>
        </w:rPr>
      </w:pPr>
      <w:r w:rsidRPr="00E77DF9">
        <w:rPr>
          <w:rFonts w:ascii="Times New Roman" w:hAnsi="Times New Roman" w:cs="Times New Roman"/>
        </w:rPr>
        <w:t xml:space="preserve">An </w:t>
      </w:r>
      <w:r w:rsidRPr="00E77DF9">
        <w:rPr>
          <w:rFonts w:ascii="Times New Roman" w:hAnsi="Times New Roman" w:cs="Times New Roman"/>
          <w:b/>
          <w:bCs/>
        </w:rPr>
        <w:t xml:space="preserve">upfront payment of at least 50% of the total will be due at time of order to book the date. </w:t>
      </w:r>
      <w:r w:rsidRPr="00E77DF9">
        <w:rPr>
          <w:rFonts w:ascii="Times New Roman" w:hAnsi="Times New Roman" w:cs="Times New Roman"/>
        </w:rPr>
        <w:t xml:space="preserve">This will be part of the total cost and is </w:t>
      </w:r>
      <w:r w:rsidRPr="00E77DF9">
        <w:rPr>
          <w:rFonts w:ascii="Times New Roman" w:hAnsi="Times New Roman" w:cs="Times New Roman"/>
          <w:b/>
          <w:bCs/>
        </w:rPr>
        <w:t xml:space="preserve">non-refundable </w:t>
      </w:r>
      <w:r w:rsidRPr="00E77DF9">
        <w:rPr>
          <w:rFonts w:ascii="Times New Roman" w:hAnsi="Times New Roman" w:cs="Times New Roman"/>
        </w:rPr>
        <w:t xml:space="preserve">in case of cancellations. The rest of the payment will be due a week before the event (for weddings and orders over $175) and the day before pickup for all other orders but can be paid anytime earlier. </w:t>
      </w:r>
    </w:p>
    <w:p w14:paraId="149AC840" w14:textId="77777777" w:rsidR="00E77DF9" w:rsidRPr="00E77DF9" w:rsidRDefault="00E77DF9" w:rsidP="00E77DF9">
      <w:pPr>
        <w:spacing w:after="0" w:line="240" w:lineRule="auto"/>
        <w:rPr>
          <w:rFonts w:ascii="Times New Roman" w:hAnsi="Times New Roman" w:cs="Times New Roman"/>
        </w:rPr>
      </w:pPr>
    </w:p>
    <w:p w14:paraId="570C7B87" w14:textId="5F4F2EA7" w:rsidR="00782EE6" w:rsidRPr="00E77DF9" w:rsidRDefault="00782EE6" w:rsidP="00E77DF9">
      <w:pPr>
        <w:pStyle w:val="ListParagraph"/>
        <w:numPr>
          <w:ilvl w:val="0"/>
          <w:numId w:val="2"/>
        </w:numPr>
        <w:spacing w:after="0" w:line="240" w:lineRule="auto"/>
        <w:rPr>
          <w:rFonts w:ascii="Times New Roman" w:hAnsi="Times New Roman" w:cs="Times New Roman"/>
        </w:rPr>
      </w:pPr>
      <w:r w:rsidRPr="00E77DF9">
        <w:rPr>
          <w:rFonts w:ascii="Times New Roman" w:hAnsi="Times New Roman" w:cs="Times New Roman"/>
          <w:b/>
          <w:bCs/>
        </w:rPr>
        <w:t>Presentation:</w:t>
      </w:r>
    </w:p>
    <w:p w14:paraId="367FA5A7" w14:textId="77D03215" w:rsidR="00782EE6" w:rsidRDefault="00782EE6" w:rsidP="00E77DF9">
      <w:pPr>
        <w:spacing w:after="0" w:line="240" w:lineRule="auto"/>
        <w:rPr>
          <w:rFonts w:ascii="Times New Roman" w:hAnsi="Times New Roman" w:cs="Times New Roman"/>
        </w:rPr>
      </w:pPr>
      <w:r w:rsidRPr="00E77DF9">
        <w:rPr>
          <w:rFonts w:ascii="Times New Roman" w:hAnsi="Times New Roman" w:cs="Times New Roman"/>
        </w:rPr>
        <w:t xml:space="preserve">Tay’s Cakes is </w:t>
      </w:r>
      <w:r w:rsidRPr="00E77DF9">
        <w:rPr>
          <w:rFonts w:ascii="Times New Roman" w:hAnsi="Times New Roman" w:cs="Times New Roman"/>
          <w:b/>
          <w:bCs/>
        </w:rPr>
        <w:t>not responsible for damage</w:t>
      </w:r>
      <w:r w:rsidR="003925D0">
        <w:rPr>
          <w:rFonts w:ascii="Times New Roman" w:hAnsi="Times New Roman" w:cs="Times New Roman"/>
          <w:b/>
          <w:bCs/>
        </w:rPr>
        <w:t xml:space="preserve"> of any kind</w:t>
      </w:r>
      <w:r w:rsidRPr="00E77DF9">
        <w:rPr>
          <w:rFonts w:ascii="Times New Roman" w:hAnsi="Times New Roman" w:cs="Times New Roman"/>
          <w:b/>
          <w:bCs/>
        </w:rPr>
        <w:t xml:space="preserve"> to the order once it is out of the baker’s </w:t>
      </w:r>
      <w:r w:rsidR="004A1C7A">
        <w:rPr>
          <w:rFonts w:ascii="Times New Roman" w:hAnsi="Times New Roman" w:cs="Times New Roman"/>
          <w:b/>
          <w:bCs/>
        </w:rPr>
        <w:t>possession</w:t>
      </w:r>
      <w:r w:rsidRPr="00E77DF9">
        <w:rPr>
          <w:rFonts w:ascii="Times New Roman" w:hAnsi="Times New Roman" w:cs="Times New Roman"/>
          <w:b/>
          <w:bCs/>
        </w:rPr>
        <w:t xml:space="preserve">. </w:t>
      </w:r>
      <w:r w:rsidRPr="00E77DF9">
        <w:rPr>
          <w:rFonts w:ascii="Times New Roman" w:hAnsi="Times New Roman" w:cs="Times New Roman"/>
        </w:rPr>
        <w:t xml:space="preserve">The buyer holds the responsibility of providing an appropriate environment for the order. This includes but is not limited to </w:t>
      </w:r>
      <w:r w:rsidRPr="00E77DF9">
        <w:rPr>
          <w:rFonts w:ascii="Times New Roman" w:hAnsi="Times New Roman" w:cs="Times New Roman"/>
          <w:b/>
          <w:bCs/>
        </w:rPr>
        <w:t>transportation, the weight of the order and te</w:t>
      </w:r>
      <w:r w:rsidR="007B74EC" w:rsidRPr="00E77DF9">
        <w:rPr>
          <w:rFonts w:ascii="Times New Roman" w:hAnsi="Times New Roman" w:cs="Times New Roman"/>
          <w:b/>
          <w:bCs/>
        </w:rPr>
        <w:t xml:space="preserve">mperature/environmental conditions. </w:t>
      </w:r>
      <w:r w:rsidR="007B74EC" w:rsidRPr="00E77DF9">
        <w:rPr>
          <w:rFonts w:ascii="Times New Roman" w:hAnsi="Times New Roman" w:cs="Times New Roman"/>
        </w:rPr>
        <w:t xml:space="preserve">There is no guarantee that any item will withhold specific temperatures. Tay’s Cakes is </w:t>
      </w:r>
      <w:r w:rsidR="007B74EC" w:rsidRPr="00E77DF9">
        <w:rPr>
          <w:rFonts w:ascii="Times New Roman" w:hAnsi="Times New Roman" w:cs="Times New Roman"/>
          <w:b/>
          <w:bCs/>
        </w:rPr>
        <w:t xml:space="preserve">not responsible for damage of any kind from mishandling </w:t>
      </w:r>
      <w:r w:rsidR="00E75603">
        <w:rPr>
          <w:rFonts w:ascii="Times New Roman" w:hAnsi="Times New Roman" w:cs="Times New Roman"/>
          <w:b/>
          <w:bCs/>
        </w:rPr>
        <w:t>and/or</w:t>
      </w:r>
      <w:r w:rsidR="007B74EC" w:rsidRPr="00E77DF9">
        <w:rPr>
          <w:rFonts w:ascii="Times New Roman" w:hAnsi="Times New Roman" w:cs="Times New Roman"/>
          <w:b/>
          <w:bCs/>
        </w:rPr>
        <w:t xml:space="preserve"> climates that do not support the order’s items </w:t>
      </w:r>
      <w:r w:rsidR="007B74EC" w:rsidRPr="00E77DF9">
        <w:rPr>
          <w:rFonts w:ascii="Times New Roman" w:hAnsi="Times New Roman" w:cs="Times New Roman"/>
        </w:rPr>
        <w:t xml:space="preserve">(including outdoor temperatures). </w:t>
      </w:r>
    </w:p>
    <w:p w14:paraId="6FDC33AA" w14:textId="77777777" w:rsidR="00E77DF9" w:rsidRPr="00E77DF9" w:rsidRDefault="00E77DF9" w:rsidP="00E77DF9">
      <w:pPr>
        <w:spacing w:after="0" w:line="240" w:lineRule="auto"/>
        <w:rPr>
          <w:rFonts w:ascii="Times New Roman" w:hAnsi="Times New Roman" w:cs="Times New Roman"/>
        </w:rPr>
      </w:pPr>
    </w:p>
    <w:p w14:paraId="2D741BC6" w14:textId="552BA1B7" w:rsidR="007B74EC" w:rsidRPr="00E77DF9" w:rsidRDefault="007B74EC" w:rsidP="00E77DF9">
      <w:pPr>
        <w:pStyle w:val="ListParagraph"/>
        <w:numPr>
          <w:ilvl w:val="0"/>
          <w:numId w:val="3"/>
        </w:numPr>
        <w:spacing w:after="0" w:line="240" w:lineRule="auto"/>
        <w:rPr>
          <w:rFonts w:ascii="Times New Roman" w:hAnsi="Times New Roman" w:cs="Times New Roman"/>
        </w:rPr>
      </w:pPr>
      <w:r w:rsidRPr="00E77DF9">
        <w:rPr>
          <w:rFonts w:ascii="Times New Roman" w:hAnsi="Times New Roman" w:cs="Times New Roman"/>
          <w:b/>
          <w:bCs/>
        </w:rPr>
        <w:t>Tastings:</w:t>
      </w:r>
    </w:p>
    <w:p w14:paraId="2B75C1D6" w14:textId="11C11F5B" w:rsidR="007B74EC" w:rsidRDefault="007B74EC" w:rsidP="00E77DF9">
      <w:pPr>
        <w:spacing w:after="0" w:line="240" w:lineRule="auto"/>
        <w:rPr>
          <w:rFonts w:ascii="Times New Roman" w:hAnsi="Times New Roman" w:cs="Times New Roman"/>
          <w:b/>
          <w:bCs/>
        </w:rPr>
      </w:pPr>
      <w:r w:rsidRPr="00E77DF9">
        <w:rPr>
          <w:rFonts w:ascii="Times New Roman" w:hAnsi="Times New Roman" w:cs="Times New Roman"/>
        </w:rPr>
        <w:t xml:space="preserve">A $30.00 </w:t>
      </w:r>
      <w:proofErr w:type="gramStart"/>
      <w:r w:rsidRPr="00E77DF9">
        <w:rPr>
          <w:rFonts w:ascii="Times New Roman" w:hAnsi="Times New Roman" w:cs="Times New Roman"/>
        </w:rPr>
        <w:t>amount</w:t>
      </w:r>
      <w:proofErr w:type="gramEnd"/>
      <w:r w:rsidRPr="00E77DF9">
        <w:rPr>
          <w:rFonts w:ascii="Times New Roman" w:hAnsi="Times New Roman" w:cs="Times New Roman"/>
        </w:rPr>
        <w:t xml:space="preserve"> will be added to the final pricing if a cake tasting is requested. Each tasting box will include up to 3 flavors and will be for two people. More people are welcome to participate in the </w:t>
      </w:r>
      <w:proofErr w:type="gramStart"/>
      <w:r w:rsidRPr="00E77DF9">
        <w:rPr>
          <w:rFonts w:ascii="Times New Roman" w:hAnsi="Times New Roman" w:cs="Times New Roman"/>
        </w:rPr>
        <w:t>tasting</w:t>
      </w:r>
      <w:proofErr w:type="gramEnd"/>
      <w:r w:rsidRPr="00E77DF9">
        <w:rPr>
          <w:rFonts w:ascii="Times New Roman" w:hAnsi="Times New Roman" w:cs="Times New Roman"/>
        </w:rPr>
        <w:t xml:space="preserve"> but the amount of cake provided will stay the same. This payment will be due </w:t>
      </w:r>
      <w:r w:rsidRPr="00E77DF9">
        <w:rPr>
          <w:rFonts w:ascii="Times New Roman" w:hAnsi="Times New Roman" w:cs="Times New Roman"/>
          <w:b/>
          <w:bCs/>
        </w:rPr>
        <w:t xml:space="preserve">at the time of booking the </w:t>
      </w:r>
      <w:proofErr w:type="gramStart"/>
      <w:r w:rsidRPr="00E77DF9">
        <w:rPr>
          <w:rFonts w:ascii="Times New Roman" w:hAnsi="Times New Roman" w:cs="Times New Roman"/>
          <w:b/>
          <w:bCs/>
        </w:rPr>
        <w:t>tasting</w:t>
      </w:r>
      <w:proofErr w:type="gramEnd"/>
      <w:r w:rsidRPr="00E77DF9">
        <w:rPr>
          <w:rFonts w:ascii="Times New Roman" w:hAnsi="Times New Roman" w:cs="Times New Roman"/>
          <w:b/>
          <w:bCs/>
        </w:rPr>
        <w:t xml:space="preserve">. </w:t>
      </w:r>
    </w:p>
    <w:p w14:paraId="2159275B" w14:textId="77777777" w:rsidR="00E77DF9" w:rsidRPr="00E77DF9" w:rsidRDefault="00E77DF9" w:rsidP="00E77DF9">
      <w:pPr>
        <w:spacing w:after="0" w:line="240" w:lineRule="auto"/>
        <w:rPr>
          <w:rFonts w:ascii="Times New Roman" w:hAnsi="Times New Roman" w:cs="Times New Roman"/>
        </w:rPr>
      </w:pPr>
    </w:p>
    <w:p w14:paraId="3577358E" w14:textId="4E178643" w:rsidR="007B74EC" w:rsidRPr="00E77DF9" w:rsidRDefault="00AB3CD5" w:rsidP="00E77DF9">
      <w:pPr>
        <w:pStyle w:val="ListParagraph"/>
        <w:numPr>
          <w:ilvl w:val="0"/>
          <w:numId w:val="4"/>
        </w:numPr>
        <w:spacing w:after="0" w:line="240" w:lineRule="auto"/>
        <w:rPr>
          <w:rFonts w:ascii="Times New Roman" w:hAnsi="Times New Roman" w:cs="Times New Roman"/>
        </w:rPr>
      </w:pPr>
      <w:r w:rsidRPr="00E77DF9">
        <w:rPr>
          <w:rFonts w:ascii="Times New Roman" w:hAnsi="Times New Roman" w:cs="Times New Roman"/>
          <w:b/>
          <w:bCs/>
        </w:rPr>
        <w:t>Delivery</w:t>
      </w:r>
      <w:r w:rsidR="007B74EC" w:rsidRPr="00E77DF9">
        <w:rPr>
          <w:rFonts w:ascii="Times New Roman" w:hAnsi="Times New Roman" w:cs="Times New Roman"/>
          <w:b/>
          <w:bCs/>
        </w:rPr>
        <w:t>:</w:t>
      </w:r>
    </w:p>
    <w:p w14:paraId="3E708689" w14:textId="77777777" w:rsidR="007B74EC" w:rsidRPr="00E77DF9" w:rsidRDefault="007B74EC" w:rsidP="00E77DF9">
      <w:pPr>
        <w:spacing w:after="0" w:line="240" w:lineRule="auto"/>
        <w:rPr>
          <w:rFonts w:ascii="Times New Roman" w:hAnsi="Times New Roman" w:cs="Times New Roman"/>
          <w:b/>
          <w:bCs/>
        </w:rPr>
      </w:pPr>
      <w:r w:rsidRPr="00E77DF9">
        <w:rPr>
          <w:rFonts w:ascii="Times New Roman" w:hAnsi="Times New Roman" w:cs="Times New Roman"/>
          <w:b/>
          <w:bCs/>
        </w:rPr>
        <w:t xml:space="preserve">Tay’s Cakes is unable to provide delivery </w:t>
      </w:r>
      <w:proofErr w:type="gramStart"/>
      <w:r w:rsidRPr="00E77DF9">
        <w:rPr>
          <w:rFonts w:ascii="Times New Roman" w:hAnsi="Times New Roman" w:cs="Times New Roman"/>
          <w:b/>
          <w:bCs/>
        </w:rPr>
        <w:t>at this time</w:t>
      </w:r>
      <w:proofErr w:type="gramEnd"/>
      <w:r w:rsidRPr="00E77DF9">
        <w:rPr>
          <w:rFonts w:ascii="Times New Roman" w:hAnsi="Times New Roman" w:cs="Times New Roman"/>
          <w:b/>
          <w:bCs/>
        </w:rPr>
        <w:t xml:space="preserve">. </w:t>
      </w:r>
    </w:p>
    <w:p w14:paraId="27DAD6B0" w14:textId="2D4A90B2" w:rsidR="007B74EC" w:rsidRDefault="007B74EC" w:rsidP="00E77DF9">
      <w:pPr>
        <w:spacing w:after="0" w:line="240" w:lineRule="auto"/>
        <w:rPr>
          <w:rFonts w:ascii="Times New Roman" w:hAnsi="Times New Roman" w:cs="Times New Roman"/>
        </w:rPr>
      </w:pPr>
      <w:r w:rsidRPr="00E77DF9">
        <w:rPr>
          <w:rFonts w:ascii="Times New Roman" w:hAnsi="Times New Roman" w:cs="Times New Roman"/>
        </w:rPr>
        <w:t>If by chan</w:t>
      </w:r>
      <w:r w:rsidR="00AB3CD5" w:rsidRPr="00E77DF9">
        <w:rPr>
          <w:rFonts w:ascii="Times New Roman" w:hAnsi="Times New Roman" w:cs="Times New Roman"/>
        </w:rPr>
        <w:t>c</w:t>
      </w:r>
      <w:r w:rsidRPr="00E77DF9">
        <w:rPr>
          <w:rFonts w:ascii="Times New Roman" w:hAnsi="Times New Roman" w:cs="Times New Roman"/>
        </w:rPr>
        <w:t xml:space="preserve">e we </w:t>
      </w:r>
      <w:proofErr w:type="gramStart"/>
      <w:r w:rsidRPr="00E77DF9">
        <w:rPr>
          <w:rFonts w:ascii="Times New Roman" w:hAnsi="Times New Roman" w:cs="Times New Roman"/>
        </w:rPr>
        <w:t>are able to</w:t>
      </w:r>
      <w:proofErr w:type="gramEnd"/>
      <w:r w:rsidRPr="00E77DF9">
        <w:rPr>
          <w:rFonts w:ascii="Times New Roman" w:hAnsi="Times New Roman" w:cs="Times New Roman"/>
        </w:rPr>
        <w:t xml:space="preserve"> deliver, there is a </w:t>
      </w:r>
      <w:r w:rsidRPr="00E77DF9">
        <w:rPr>
          <w:rFonts w:ascii="Times New Roman" w:hAnsi="Times New Roman" w:cs="Times New Roman"/>
          <w:b/>
          <w:bCs/>
        </w:rPr>
        <w:t xml:space="preserve">delivery fee of $40.00 with an additional $0.65/mile x 2 outside of a 20-mile radius </w:t>
      </w:r>
      <w:r w:rsidRPr="00E77DF9">
        <w:rPr>
          <w:rFonts w:ascii="Times New Roman" w:hAnsi="Times New Roman" w:cs="Times New Roman"/>
        </w:rPr>
        <w:t xml:space="preserve">of the baker’s location. </w:t>
      </w:r>
    </w:p>
    <w:p w14:paraId="7A6E8654" w14:textId="77777777" w:rsidR="00E77DF9" w:rsidRPr="00E77DF9" w:rsidRDefault="00E77DF9" w:rsidP="00E77DF9">
      <w:pPr>
        <w:spacing w:after="0" w:line="240" w:lineRule="auto"/>
        <w:rPr>
          <w:rFonts w:ascii="Times New Roman" w:hAnsi="Times New Roman" w:cs="Times New Roman"/>
        </w:rPr>
      </w:pPr>
    </w:p>
    <w:p w14:paraId="606379BE" w14:textId="6B39EC12" w:rsidR="00AB3CD5" w:rsidRPr="00E77DF9" w:rsidRDefault="00AB3CD5" w:rsidP="00E77DF9">
      <w:pPr>
        <w:pStyle w:val="ListParagraph"/>
        <w:numPr>
          <w:ilvl w:val="0"/>
          <w:numId w:val="5"/>
        </w:numPr>
        <w:spacing w:after="0" w:line="240" w:lineRule="auto"/>
        <w:rPr>
          <w:rFonts w:ascii="Times New Roman" w:hAnsi="Times New Roman" w:cs="Times New Roman"/>
        </w:rPr>
      </w:pPr>
      <w:r w:rsidRPr="00E77DF9">
        <w:rPr>
          <w:rFonts w:ascii="Times New Roman" w:hAnsi="Times New Roman" w:cs="Times New Roman"/>
          <w:b/>
          <w:bCs/>
        </w:rPr>
        <w:t>Rentals:</w:t>
      </w:r>
    </w:p>
    <w:p w14:paraId="6F07AD42" w14:textId="422A2DAB" w:rsidR="00F46F3E" w:rsidRDefault="00352628" w:rsidP="00E77DF9">
      <w:pPr>
        <w:spacing w:after="0" w:line="240" w:lineRule="auto"/>
        <w:rPr>
          <w:rFonts w:ascii="Times New Roman" w:hAnsi="Times New Roman" w:cs="Times New Roman"/>
        </w:rPr>
      </w:pPr>
      <w:r w:rsidRPr="00E77DF9">
        <w:rPr>
          <w:rFonts w:ascii="Times New Roman" w:hAnsi="Times New Roman" w:cs="Times New Roman"/>
        </w:rPr>
        <w:t xml:space="preserve">Tools and rentals are </w:t>
      </w:r>
      <w:r w:rsidRPr="00E77DF9">
        <w:rPr>
          <w:rFonts w:ascii="Times New Roman" w:hAnsi="Times New Roman" w:cs="Times New Roman"/>
          <w:b/>
          <w:bCs/>
        </w:rPr>
        <w:t xml:space="preserve">not included in the order. </w:t>
      </w:r>
      <w:r w:rsidRPr="00E77DF9">
        <w:rPr>
          <w:rFonts w:ascii="Times New Roman" w:hAnsi="Times New Roman" w:cs="Times New Roman"/>
        </w:rPr>
        <w:t xml:space="preserve">If available upon request, rentals such as utensils and stands can be rented at </w:t>
      </w:r>
      <w:r w:rsidRPr="00E77DF9">
        <w:rPr>
          <w:rFonts w:ascii="Times New Roman" w:hAnsi="Times New Roman" w:cs="Times New Roman"/>
          <w:b/>
          <w:bCs/>
        </w:rPr>
        <w:t>$15/rental piece.</w:t>
      </w:r>
      <w:r w:rsidR="00F329B3" w:rsidRPr="00E77DF9">
        <w:rPr>
          <w:rFonts w:ascii="Times New Roman" w:hAnsi="Times New Roman" w:cs="Times New Roman"/>
          <w:b/>
          <w:bCs/>
        </w:rPr>
        <w:t xml:space="preserve"> Rentals must be returned, clean and in the same condition when </w:t>
      </w:r>
      <w:r w:rsidR="00955F14" w:rsidRPr="00E77DF9">
        <w:rPr>
          <w:rFonts w:ascii="Times New Roman" w:hAnsi="Times New Roman" w:cs="Times New Roman"/>
          <w:b/>
          <w:bCs/>
        </w:rPr>
        <w:t>they were</w:t>
      </w:r>
      <w:r w:rsidR="00F329B3" w:rsidRPr="00E77DF9">
        <w:rPr>
          <w:rFonts w:ascii="Times New Roman" w:hAnsi="Times New Roman" w:cs="Times New Roman"/>
          <w:b/>
          <w:bCs/>
        </w:rPr>
        <w:t xml:space="preserve"> received. Rentals must be returned within two days of the event. $10</w:t>
      </w:r>
      <w:r w:rsidR="00955F14" w:rsidRPr="00E77DF9">
        <w:rPr>
          <w:rFonts w:ascii="Times New Roman" w:hAnsi="Times New Roman" w:cs="Times New Roman"/>
          <w:b/>
          <w:bCs/>
        </w:rPr>
        <w:t xml:space="preserve">/day </w:t>
      </w:r>
      <w:r w:rsidR="00955F14" w:rsidRPr="00E77DF9">
        <w:rPr>
          <w:rFonts w:ascii="Times New Roman" w:hAnsi="Times New Roman" w:cs="Times New Roman"/>
        </w:rPr>
        <w:t xml:space="preserve">will be added if it is not received by the </w:t>
      </w:r>
      <w:r w:rsidR="00595456">
        <w:rPr>
          <w:rFonts w:ascii="Times New Roman" w:hAnsi="Times New Roman" w:cs="Times New Roman"/>
        </w:rPr>
        <w:t>second</w:t>
      </w:r>
      <w:r w:rsidR="00955F14" w:rsidRPr="00E77DF9">
        <w:rPr>
          <w:rFonts w:ascii="Times New Roman" w:hAnsi="Times New Roman" w:cs="Times New Roman"/>
        </w:rPr>
        <w:t xml:space="preserve"> day until it is returned. </w:t>
      </w:r>
    </w:p>
    <w:p w14:paraId="739B1685" w14:textId="77777777" w:rsidR="00E77DF9" w:rsidRPr="00E77DF9" w:rsidRDefault="00E77DF9" w:rsidP="00E77DF9">
      <w:pPr>
        <w:spacing w:after="0" w:line="240" w:lineRule="auto"/>
        <w:rPr>
          <w:rFonts w:ascii="Times New Roman" w:hAnsi="Times New Roman" w:cs="Times New Roman"/>
        </w:rPr>
      </w:pPr>
    </w:p>
    <w:p w14:paraId="5EAE9B8E" w14:textId="6E982B65" w:rsidR="00955F14" w:rsidRPr="00E77DF9" w:rsidRDefault="00955F14" w:rsidP="00E77DF9">
      <w:pPr>
        <w:pStyle w:val="ListParagraph"/>
        <w:numPr>
          <w:ilvl w:val="0"/>
          <w:numId w:val="6"/>
        </w:numPr>
        <w:spacing w:after="0" w:line="240" w:lineRule="auto"/>
        <w:rPr>
          <w:rFonts w:ascii="Times New Roman" w:hAnsi="Times New Roman" w:cs="Times New Roman"/>
        </w:rPr>
      </w:pPr>
      <w:r w:rsidRPr="00E77DF9">
        <w:rPr>
          <w:rFonts w:ascii="Times New Roman" w:hAnsi="Times New Roman" w:cs="Times New Roman"/>
          <w:b/>
          <w:bCs/>
        </w:rPr>
        <w:t>Cancellation Policy</w:t>
      </w:r>
    </w:p>
    <w:p w14:paraId="4B00DEA0" w14:textId="08A6FBDA" w:rsidR="00E77DF9" w:rsidRPr="00E77DF9" w:rsidRDefault="0058321C" w:rsidP="00E77DF9">
      <w:pPr>
        <w:spacing w:after="0" w:line="240" w:lineRule="auto"/>
        <w:rPr>
          <w:rFonts w:ascii="Times New Roman" w:hAnsi="Times New Roman" w:cs="Times New Roman"/>
          <w:u w:val="single"/>
        </w:rPr>
      </w:pPr>
      <w:r w:rsidRPr="00E77DF9">
        <w:rPr>
          <w:rFonts w:ascii="Times New Roman" w:hAnsi="Times New Roman" w:cs="Times New Roman"/>
        </w:rPr>
        <w:t xml:space="preserve">Orders </w:t>
      </w:r>
      <w:r w:rsidR="00D40CEA">
        <w:rPr>
          <w:rFonts w:ascii="Times New Roman" w:hAnsi="Times New Roman" w:cs="Times New Roman"/>
        </w:rPr>
        <w:t xml:space="preserve">cancelled </w:t>
      </w:r>
      <w:r w:rsidR="0078005B">
        <w:rPr>
          <w:rFonts w:ascii="Times New Roman" w:hAnsi="Times New Roman" w:cs="Times New Roman"/>
          <w:b/>
          <w:bCs/>
        </w:rPr>
        <w:t>two weeks before</w:t>
      </w:r>
      <w:r w:rsidR="00D40CEA">
        <w:rPr>
          <w:rFonts w:ascii="Times New Roman" w:hAnsi="Times New Roman" w:cs="Times New Roman"/>
          <w:b/>
          <w:bCs/>
        </w:rPr>
        <w:t xml:space="preserve"> the event date </w:t>
      </w:r>
      <w:r w:rsidR="00D40CEA">
        <w:rPr>
          <w:rFonts w:ascii="Times New Roman" w:hAnsi="Times New Roman" w:cs="Times New Roman"/>
        </w:rPr>
        <w:t>can</w:t>
      </w:r>
      <w:r w:rsidRPr="00E77DF9">
        <w:rPr>
          <w:rFonts w:ascii="Times New Roman" w:hAnsi="Times New Roman" w:cs="Times New Roman"/>
        </w:rPr>
        <w:t xml:space="preserve"> be refunded any payments that were </w:t>
      </w:r>
      <w:r w:rsidRPr="00E77DF9">
        <w:rPr>
          <w:rFonts w:ascii="Times New Roman" w:hAnsi="Times New Roman" w:cs="Times New Roman"/>
          <w:b/>
          <w:bCs/>
        </w:rPr>
        <w:t xml:space="preserve">in addition </w:t>
      </w:r>
      <w:r w:rsidR="00212673" w:rsidRPr="00E77DF9">
        <w:rPr>
          <w:rFonts w:ascii="Times New Roman" w:hAnsi="Times New Roman" w:cs="Times New Roman"/>
          <w:b/>
          <w:bCs/>
        </w:rPr>
        <w:t xml:space="preserve">to the 50% </w:t>
      </w:r>
      <w:r w:rsidR="00027EE9" w:rsidRPr="00E77DF9">
        <w:rPr>
          <w:rFonts w:ascii="Times New Roman" w:hAnsi="Times New Roman" w:cs="Times New Roman"/>
          <w:b/>
          <w:bCs/>
        </w:rPr>
        <w:t>non-refundable</w:t>
      </w:r>
      <w:r w:rsidR="00212673" w:rsidRPr="00E77DF9">
        <w:rPr>
          <w:rFonts w:ascii="Times New Roman" w:hAnsi="Times New Roman" w:cs="Times New Roman"/>
          <w:b/>
          <w:bCs/>
        </w:rPr>
        <w:t xml:space="preserve"> payment. </w:t>
      </w:r>
      <w:r w:rsidR="00212673" w:rsidRPr="00E77DF9">
        <w:rPr>
          <w:rFonts w:ascii="Times New Roman" w:hAnsi="Times New Roman" w:cs="Times New Roman"/>
          <w:u w:val="single"/>
        </w:rPr>
        <w:t>Tasting boxes</w:t>
      </w:r>
      <w:r w:rsidR="00B87358" w:rsidRPr="00E77DF9">
        <w:rPr>
          <w:rFonts w:ascii="Times New Roman" w:hAnsi="Times New Roman" w:cs="Times New Roman"/>
          <w:u w:val="single"/>
        </w:rPr>
        <w:t xml:space="preserve"> that have already been </w:t>
      </w:r>
      <w:r w:rsidR="00027EE9" w:rsidRPr="00E77DF9">
        <w:rPr>
          <w:rFonts w:ascii="Times New Roman" w:hAnsi="Times New Roman" w:cs="Times New Roman"/>
          <w:u w:val="single"/>
        </w:rPr>
        <w:t>made/sent out</w:t>
      </w:r>
      <w:r w:rsidR="00B87358" w:rsidRPr="00E77DF9">
        <w:rPr>
          <w:rFonts w:ascii="Times New Roman" w:hAnsi="Times New Roman" w:cs="Times New Roman"/>
          <w:u w:val="single"/>
        </w:rPr>
        <w:t xml:space="preserve"> will not be refunded.</w:t>
      </w:r>
    </w:p>
    <w:p w14:paraId="1B5B892B" w14:textId="77777777" w:rsidR="00E77DF9" w:rsidRPr="00E77DF9" w:rsidRDefault="00E77DF9" w:rsidP="00E77DF9">
      <w:pPr>
        <w:spacing w:after="0" w:line="240" w:lineRule="auto"/>
        <w:rPr>
          <w:rFonts w:ascii="Times New Roman" w:hAnsi="Times New Roman" w:cs="Times New Roman"/>
          <w:u w:val="single"/>
        </w:rPr>
      </w:pPr>
    </w:p>
    <w:p w14:paraId="615EFA86" w14:textId="7B698D38" w:rsidR="00955F14" w:rsidRDefault="00027EE9" w:rsidP="00E77DF9">
      <w:pPr>
        <w:spacing w:after="0" w:line="240" w:lineRule="auto"/>
        <w:rPr>
          <w:rFonts w:ascii="Times New Roman" w:hAnsi="Times New Roman" w:cs="Times New Roman"/>
        </w:rPr>
      </w:pPr>
      <w:r w:rsidRPr="00E77DF9">
        <w:rPr>
          <w:rFonts w:ascii="Times New Roman" w:hAnsi="Times New Roman" w:cs="Times New Roman"/>
        </w:rPr>
        <w:t xml:space="preserve"> </w:t>
      </w:r>
      <w:r w:rsidR="00E77DF9" w:rsidRPr="00E77DF9">
        <w:rPr>
          <w:rFonts w:ascii="Times New Roman" w:hAnsi="Times New Roman" w:cs="Times New Roman"/>
        </w:rPr>
        <w:t>**For any questions regarding the terms and policies, please do not hesitate to contact me. **</w:t>
      </w:r>
    </w:p>
    <w:p w14:paraId="53E947C1" w14:textId="77777777" w:rsidR="00B34FFB" w:rsidRDefault="00B34FFB" w:rsidP="00E77DF9">
      <w:pPr>
        <w:spacing w:after="0" w:line="240" w:lineRule="auto"/>
        <w:rPr>
          <w:rFonts w:ascii="Times New Roman" w:hAnsi="Times New Roman" w:cs="Times New Roman"/>
        </w:rPr>
      </w:pPr>
    </w:p>
    <w:p w14:paraId="3DFC7BDC" w14:textId="0D8642FA" w:rsidR="00960BA6" w:rsidRPr="00522595" w:rsidRDefault="00A963F6" w:rsidP="00E77DF9">
      <w:pPr>
        <w:spacing w:after="0" w:line="240" w:lineRule="auto"/>
        <w:rPr>
          <w:rFonts w:ascii="Times New Roman" w:hAnsi="Times New Roman" w:cs="Times New Roman"/>
          <w:b/>
          <w:bCs/>
        </w:rPr>
      </w:pPr>
      <w:r w:rsidRPr="00522595">
        <w:rPr>
          <w:rFonts w:ascii="Times New Roman" w:hAnsi="Times New Roman" w:cs="Times New Roman"/>
          <w:b/>
          <w:bCs/>
        </w:rPr>
        <w:lastRenderedPageBreak/>
        <w:t>PRICING</w:t>
      </w:r>
      <w:r w:rsidR="00960BA6" w:rsidRPr="00522595">
        <w:rPr>
          <w:rFonts w:ascii="Times New Roman" w:hAnsi="Times New Roman" w:cs="Times New Roman"/>
          <w:b/>
          <w:bCs/>
        </w:rPr>
        <w:t>:</w:t>
      </w:r>
    </w:p>
    <w:p w14:paraId="6FD0BFD7" w14:textId="5BF794B6" w:rsidR="00960BA6" w:rsidRDefault="00960BA6" w:rsidP="00E77DF9">
      <w:pPr>
        <w:spacing w:after="0" w:line="240" w:lineRule="auto"/>
        <w:rPr>
          <w:rFonts w:ascii="Times New Roman" w:hAnsi="Times New Roman" w:cs="Times New Roman"/>
        </w:rPr>
      </w:pPr>
      <w:r>
        <w:rPr>
          <w:rFonts w:ascii="Times New Roman" w:hAnsi="Times New Roman" w:cs="Times New Roman"/>
        </w:rPr>
        <w:t xml:space="preserve">** All pricing is based on a </w:t>
      </w:r>
      <w:r>
        <w:rPr>
          <w:rFonts w:ascii="Times New Roman" w:hAnsi="Times New Roman" w:cs="Times New Roman"/>
          <w:b/>
          <w:bCs/>
        </w:rPr>
        <w:t xml:space="preserve">starting price then changed based on size, flavor, fillings, add </w:t>
      </w:r>
      <w:proofErr w:type="spellStart"/>
      <w:r>
        <w:rPr>
          <w:rFonts w:ascii="Times New Roman" w:hAnsi="Times New Roman" w:cs="Times New Roman"/>
          <w:b/>
          <w:bCs/>
        </w:rPr>
        <w:t>ons</w:t>
      </w:r>
      <w:proofErr w:type="spellEnd"/>
      <w:r>
        <w:rPr>
          <w:rFonts w:ascii="Times New Roman" w:hAnsi="Times New Roman" w:cs="Times New Roman"/>
          <w:b/>
          <w:bCs/>
        </w:rPr>
        <w:t xml:space="preserve">, and design </w:t>
      </w:r>
      <w:r>
        <w:rPr>
          <w:rFonts w:ascii="Times New Roman" w:hAnsi="Times New Roman" w:cs="Times New Roman"/>
        </w:rPr>
        <w:t xml:space="preserve">of each custom baked item. </w:t>
      </w:r>
      <w:r>
        <w:rPr>
          <w:rFonts w:ascii="Times New Roman" w:hAnsi="Times New Roman" w:cs="Times New Roman"/>
          <w:u w:val="single"/>
        </w:rPr>
        <w:t>No baked good is the same so pricing may change based on customizations.</w:t>
      </w:r>
      <w:r w:rsidR="005C21B4">
        <w:rPr>
          <w:rFonts w:ascii="Times New Roman" w:hAnsi="Times New Roman" w:cs="Times New Roman"/>
          <w:u w:val="single"/>
        </w:rPr>
        <w:t xml:space="preserve"> </w:t>
      </w:r>
      <w:r w:rsidR="005C21B4">
        <w:rPr>
          <w:rFonts w:ascii="Times New Roman" w:hAnsi="Times New Roman" w:cs="Times New Roman"/>
        </w:rPr>
        <w:t>**</w:t>
      </w:r>
    </w:p>
    <w:p w14:paraId="488F8785" w14:textId="7D9893B0" w:rsidR="00BF7A5B" w:rsidRDefault="00BF7A5B" w:rsidP="00E77DF9">
      <w:pPr>
        <w:spacing w:after="0" w:line="240" w:lineRule="auto"/>
        <w:rPr>
          <w:rFonts w:ascii="Times New Roman" w:hAnsi="Times New Roman" w:cs="Times New Roman"/>
        </w:rPr>
      </w:pPr>
    </w:p>
    <w:p w14:paraId="3F8192A2" w14:textId="1BE8BB1E" w:rsidR="00920E75" w:rsidRDefault="00920E75" w:rsidP="00E77DF9">
      <w:pPr>
        <w:spacing w:after="0" w:line="240" w:lineRule="auto"/>
        <w:rPr>
          <w:rFonts w:ascii="Times New Roman" w:hAnsi="Times New Roman" w:cs="Times New Roman"/>
        </w:rPr>
      </w:pPr>
      <w:r>
        <w:rPr>
          <w:rFonts w:ascii="Times New Roman" w:hAnsi="Times New Roman" w:cs="Times New Roman"/>
        </w:rPr>
        <w:t>** Price by serving is based on 1” x 2” cut sizes</w:t>
      </w:r>
      <w:r w:rsidR="00AC01FE">
        <w:rPr>
          <w:rFonts w:ascii="Times New Roman" w:hAnsi="Times New Roman" w:cs="Times New Roman"/>
        </w:rPr>
        <w:t xml:space="preserve"> **</w:t>
      </w:r>
    </w:p>
    <w:p w14:paraId="42D48067" w14:textId="62CA7F0B" w:rsidR="00AC01FE" w:rsidRDefault="00AC01FE" w:rsidP="00E77DF9">
      <w:pPr>
        <w:spacing w:after="0" w:line="240" w:lineRule="auto"/>
        <w:rPr>
          <w:rFonts w:ascii="Times New Roman" w:hAnsi="Times New Roman" w:cs="Times New Roman"/>
        </w:rPr>
      </w:pPr>
    </w:p>
    <w:p w14:paraId="336BB7B7" w14:textId="11169264" w:rsidR="00B72EB0" w:rsidRDefault="00F32C6A" w:rsidP="00E77DF9">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29FAD348" wp14:editId="7F1AA397">
            <wp:extent cx="5943600" cy="4457700"/>
            <wp:effectExtent l="0" t="0" r="0" b="0"/>
            <wp:docPr id="3052866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86660" name="Picture 305286660"/>
                    <pic:cNvPicPr/>
                  </pic:nvPicPr>
                  <pic:blipFill rotWithShape="1">
                    <a:blip r:embed="rId6" cstate="print">
                      <a:extLst>
                        <a:ext uri="{28A0092B-C50C-407E-A947-70E740481C1C}">
                          <a14:useLocalDpi xmlns:a14="http://schemas.microsoft.com/office/drawing/2010/main" val="0"/>
                        </a:ext>
                      </a:extLst>
                    </a:blip>
                    <a:srcRect t="16908" b="25754"/>
                    <a:stretch>
                      <a:fillRect/>
                    </a:stretch>
                  </pic:blipFill>
                  <pic:spPr bwMode="auto">
                    <a:xfrm>
                      <a:off x="0" y="0"/>
                      <a:ext cx="5943600" cy="4457700"/>
                    </a:xfrm>
                    <a:prstGeom prst="rect">
                      <a:avLst/>
                    </a:prstGeom>
                    <a:ln>
                      <a:noFill/>
                    </a:ln>
                    <a:extLst>
                      <a:ext uri="{53640926-AAD7-44D8-BBD7-CCE9431645EC}">
                        <a14:shadowObscured xmlns:a14="http://schemas.microsoft.com/office/drawing/2010/main"/>
                      </a:ext>
                    </a:extLst>
                  </pic:spPr>
                </pic:pic>
              </a:graphicData>
            </a:graphic>
          </wp:inline>
        </w:drawing>
      </w:r>
    </w:p>
    <w:p w14:paraId="4C7DBB14" w14:textId="66143CE1" w:rsidR="00AB3CD5" w:rsidRDefault="00AB3CD5" w:rsidP="00AB3CD5">
      <w:pPr>
        <w:rPr>
          <w:rFonts w:ascii="Times New Roman" w:hAnsi="Times New Roman" w:cs="Times New Roman"/>
          <w:sz w:val="20"/>
          <w:szCs w:val="20"/>
        </w:rPr>
      </w:pPr>
    </w:p>
    <w:p w14:paraId="504E2695" w14:textId="43FEC653" w:rsidR="000A3C48" w:rsidRPr="00E77DE8" w:rsidRDefault="00765651" w:rsidP="00765651">
      <w:pPr>
        <w:pStyle w:val="ListParagraph"/>
        <w:numPr>
          <w:ilvl w:val="0"/>
          <w:numId w:val="7"/>
        </w:numPr>
        <w:rPr>
          <w:rFonts w:ascii="Times New Roman" w:hAnsi="Times New Roman" w:cs="Times New Roman"/>
          <w:sz w:val="20"/>
          <w:szCs w:val="20"/>
        </w:rPr>
      </w:pPr>
      <w:r>
        <w:rPr>
          <w:rFonts w:ascii="Times New Roman" w:hAnsi="Times New Roman" w:cs="Times New Roman"/>
          <w:b/>
          <w:bCs/>
          <w:sz w:val="20"/>
          <w:szCs w:val="20"/>
        </w:rPr>
        <w:t>Basic Cake Starting Prices</w:t>
      </w:r>
    </w:p>
    <w:p w14:paraId="50E65908" w14:textId="794D2053" w:rsidR="00E77DE8" w:rsidRDefault="00E77DE8" w:rsidP="00E77DE8">
      <w:pPr>
        <w:rPr>
          <w:rFonts w:ascii="Times New Roman" w:hAnsi="Times New Roman" w:cs="Times New Roman"/>
          <w:sz w:val="20"/>
          <w:szCs w:val="20"/>
        </w:rPr>
      </w:pPr>
      <w:r>
        <w:rPr>
          <w:rFonts w:ascii="Times New Roman" w:hAnsi="Times New Roman" w:cs="Times New Roman"/>
          <w:sz w:val="20"/>
          <w:szCs w:val="20"/>
        </w:rPr>
        <w:t>4</w:t>
      </w:r>
      <w:r w:rsidR="00B07C74">
        <w:rPr>
          <w:rFonts w:ascii="Times New Roman" w:hAnsi="Times New Roman" w:cs="Times New Roman"/>
          <w:sz w:val="20"/>
          <w:szCs w:val="20"/>
        </w:rPr>
        <w:t xml:space="preserve"> </w:t>
      </w:r>
      <w:r>
        <w:rPr>
          <w:rFonts w:ascii="Times New Roman" w:hAnsi="Times New Roman" w:cs="Times New Roman"/>
          <w:sz w:val="20"/>
          <w:szCs w:val="20"/>
        </w:rPr>
        <w:t xml:space="preserve">in – (only available with existing order of the same flavor) </w:t>
      </w:r>
      <w:r w:rsidR="00B07C74">
        <w:rPr>
          <w:rFonts w:ascii="Times New Roman" w:hAnsi="Times New Roman" w:cs="Times New Roman"/>
          <w:sz w:val="20"/>
          <w:szCs w:val="20"/>
        </w:rPr>
        <w:t>$4</w:t>
      </w:r>
      <w:r w:rsidR="00A06FA6">
        <w:rPr>
          <w:rFonts w:ascii="Times New Roman" w:hAnsi="Times New Roman" w:cs="Times New Roman"/>
          <w:sz w:val="20"/>
          <w:szCs w:val="20"/>
        </w:rPr>
        <w:t>5</w:t>
      </w:r>
    </w:p>
    <w:p w14:paraId="17C5A8AA" w14:textId="3BAFD502" w:rsidR="00B07C74" w:rsidRDefault="00B07C74" w:rsidP="00E77DE8">
      <w:pPr>
        <w:rPr>
          <w:rFonts w:ascii="Times New Roman" w:hAnsi="Times New Roman" w:cs="Times New Roman"/>
          <w:sz w:val="20"/>
          <w:szCs w:val="20"/>
        </w:rPr>
      </w:pPr>
      <w:r>
        <w:rPr>
          <w:rFonts w:ascii="Times New Roman" w:hAnsi="Times New Roman" w:cs="Times New Roman"/>
          <w:sz w:val="20"/>
          <w:szCs w:val="20"/>
        </w:rPr>
        <w:t>6 in</w:t>
      </w:r>
      <w:r w:rsidR="003B0155">
        <w:rPr>
          <w:rFonts w:ascii="Times New Roman" w:hAnsi="Times New Roman" w:cs="Times New Roman"/>
          <w:sz w:val="20"/>
          <w:szCs w:val="20"/>
        </w:rPr>
        <w:t xml:space="preserve"> </w:t>
      </w:r>
      <w:r>
        <w:rPr>
          <w:rFonts w:ascii="Times New Roman" w:hAnsi="Times New Roman" w:cs="Times New Roman"/>
          <w:sz w:val="20"/>
          <w:szCs w:val="20"/>
        </w:rPr>
        <w:t xml:space="preserve">- </w:t>
      </w:r>
      <w:r w:rsidR="003B0155">
        <w:rPr>
          <w:rFonts w:ascii="Times New Roman" w:hAnsi="Times New Roman" w:cs="Times New Roman"/>
          <w:sz w:val="20"/>
          <w:szCs w:val="20"/>
        </w:rPr>
        <w:t>$</w:t>
      </w:r>
      <w:r w:rsidR="00F9160C">
        <w:rPr>
          <w:rFonts w:ascii="Times New Roman" w:hAnsi="Times New Roman" w:cs="Times New Roman"/>
          <w:sz w:val="20"/>
          <w:szCs w:val="20"/>
        </w:rPr>
        <w:t>6</w:t>
      </w:r>
      <w:r w:rsidR="00A06FA6">
        <w:rPr>
          <w:rFonts w:ascii="Times New Roman" w:hAnsi="Times New Roman" w:cs="Times New Roman"/>
          <w:sz w:val="20"/>
          <w:szCs w:val="20"/>
        </w:rPr>
        <w:t>5</w:t>
      </w:r>
    </w:p>
    <w:p w14:paraId="4ECBC815" w14:textId="6AB730DC" w:rsidR="003B0155" w:rsidRDefault="003B0155" w:rsidP="00E77DE8">
      <w:pPr>
        <w:rPr>
          <w:rFonts w:ascii="Times New Roman" w:hAnsi="Times New Roman" w:cs="Times New Roman"/>
          <w:sz w:val="20"/>
          <w:szCs w:val="20"/>
        </w:rPr>
      </w:pPr>
      <w:r>
        <w:rPr>
          <w:rFonts w:ascii="Times New Roman" w:hAnsi="Times New Roman" w:cs="Times New Roman"/>
          <w:sz w:val="20"/>
          <w:szCs w:val="20"/>
        </w:rPr>
        <w:t xml:space="preserve">7 in - </w:t>
      </w:r>
      <w:r w:rsidR="002949F5">
        <w:rPr>
          <w:rFonts w:ascii="Times New Roman" w:hAnsi="Times New Roman" w:cs="Times New Roman"/>
          <w:sz w:val="20"/>
          <w:szCs w:val="20"/>
        </w:rPr>
        <w:t>$</w:t>
      </w:r>
      <w:r w:rsidR="00F9160C">
        <w:rPr>
          <w:rFonts w:ascii="Times New Roman" w:hAnsi="Times New Roman" w:cs="Times New Roman"/>
          <w:sz w:val="20"/>
          <w:szCs w:val="20"/>
        </w:rPr>
        <w:t>7</w:t>
      </w:r>
      <w:r w:rsidR="00927DD3">
        <w:rPr>
          <w:rFonts w:ascii="Times New Roman" w:hAnsi="Times New Roman" w:cs="Times New Roman"/>
          <w:sz w:val="20"/>
          <w:szCs w:val="20"/>
        </w:rPr>
        <w:t>5</w:t>
      </w:r>
    </w:p>
    <w:p w14:paraId="02D2176E" w14:textId="024CFEBE" w:rsidR="002949F5" w:rsidRDefault="002949F5" w:rsidP="00E77DE8">
      <w:pPr>
        <w:rPr>
          <w:rFonts w:ascii="Times New Roman" w:hAnsi="Times New Roman" w:cs="Times New Roman"/>
          <w:sz w:val="20"/>
          <w:szCs w:val="20"/>
        </w:rPr>
      </w:pPr>
      <w:r>
        <w:rPr>
          <w:rFonts w:ascii="Times New Roman" w:hAnsi="Times New Roman" w:cs="Times New Roman"/>
          <w:sz w:val="20"/>
          <w:szCs w:val="20"/>
        </w:rPr>
        <w:t>8 in - $</w:t>
      </w:r>
      <w:r w:rsidR="0050274F">
        <w:rPr>
          <w:rFonts w:ascii="Times New Roman" w:hAnsi="Times New Roman" w:cs="Times New Roman"/>
          <w:sz w:val="20"/>
          <w:szCs w:val="20"/>
        </w:rPr>
        <w:t>90</w:t>
      </w:r>
    </w:p>
    <w:p w14:paraId="04D60565" w14:textId="5303C438" w:rsidR="00F9160C" w:rsidRDefault="00F9160C" w:rsidP="00E77DE8">
      <w:pPr>
        <w:rPr>
          <w:rFonts w:ascii="Times New Roman" w:hAnsi="Times New Roman" w:cs="Times New Roman"/>
          <w:sz w:val="20"/>
          <w:szCs w:val="20"/>
        </w:rPr>
      </w:pPr>
      <w:r>
        <w:rPr>
          <w:rFonts w:ascii="Times New Roman" w:hAnsi="Times New Roman" w:cs="Times New Roman"/>
          <w:sz w:val="20"/>
          <w:szCs w:val="20"/>
        </w:rPr>
        <w:t xml:space="preserve">9 in - </w:t>
      </w:r>
      <w:r w:rsidR="009E3529">
        <w:rPr>
          <w:rFonts w:ascii="Times New Roman" w:hAnsi="Times New Roman" w:cs="Times New Roman"/>
          <w:sz w:val="20"/>
          <w:szCs w:val="20"/>
        </w:rPr>
        <w:t>$1</w:t>
      </w:r>
      <w:r w:rsidR="006875EF">
        <w:rPr>
          <w:rFonts w:ascii="Times New Roman" w:hAnsi="Times New Roman" w:cs="Times New Roman"/>
          <w:sz w:val="20"/>
          <w:szCs w:val="20"/>
        </w:rPr>
        <w:t>1</w:t>
      </w:r>
      <w:r w:rsidR="005B30E5">
        <w:rPr>
          <w:rFonts w:ascii="Times New Roman" w:hAnsi="Times New Roman" w:cs="Times New Roman"/>
          <w:sz w:val="20"/>
          <w:szCs w:val="20"/>
        </w:rPr>
        <w:t>0</w:t>
      </w:r>
    </w:p>
    <w:p w14:paraId="30CC0CD5" w14:textId="068EAB34" w:rsidR="00652284" w:rsidRDefault="009E3529" w:rsidP="00946A6C">
      <w:pPr>
        <w:rPr>
          <w:rFonts w:ascii="Times New Roman" w:hAnsi="Times New Roman" w:cs="Times New Roman"/>
          <w:sz w:val="20"/>
          <w:szCs w:val="20"/>
        </w:rPr>
      </w:pPr>
      <w:r>
        <w:rPr>
          <w:rFonts w:ascii="Times New Roman" w:hAnsi="Times New Roman" w:cs="Times New Roman"/>
          <w:sz w:val="20"/>
          <w:szCs w:val="20"/>
        </w:rPr>
        <w:t xml:space="preserve">10 in - </w:t>
      </w:r>
      <w:r w:rsidR="00F32C6A">
        <w:rPr>
          <w:rFonts w:ascii="Times New Roman" w:hAnsi="Times New Roman" w:cs="Times New Roman"/>
          <w:sz w:val="20"/>
          <w:szCs w:val="20"/>
        </w:rPr>
        <w:t>$1</w:t>
      </w:r>
      <w:r w:rsidR="006875EF">
        <w:rPr>
          <w:rFonts w:ascii="Times New Roman" w:hAnsi="Times New Roman" w:cs="Times New Roman"/>
          <w:sz w:val="20"/>
          <w:szCs w:val="20"/>
        </w:rPr>
        <w:t>4</w:t>
      </w:r>
      <w:r w:rsidR="005B30E5">
        <w:rPr>
          <w:rFonts w:ascii="Times New Roman" w:hAnsi="Times New Roman" w:cs="Times New Roman"/>
          <w:sz w:val="20"/>
          <w:szCs w:val="20"/>
        </w:rPr>
        <w:t>0</w:t>
      </w:r>
    </w:p>
    <w:p w14:paraId="0BF40BC8" w14:textId="76D77D96" w:rsidR="00652284" w:rsidRDefault="00652284" w:rsidP="00946A6C">
      <w:pPr>
        <w:rPr>
          <w:rFonts w:ascii="Times New Roman" w:hAnsi="Times New Roman" w:cs="Times New Roman"/>
          <w:sz w:val="20"/>
          <w:szCs w:val="20"/>
        </w:rPr>
      </w:pPr>
      <w:r>
        <w:rPr>
          <w:rFonts w:ascii="Times New Roman" w:hAnsi="Times New Roman" w:cs="Times New Roman"/>
          <w:sz w:val="20"/>
          <w:szCs w:val="20"/>
        </w:rPr>
        <w:t>12 in - $165</w:t>
      </w:r>
    </w:p>
    <w:p w14:paraId="7BB85B35" w14:textId="77777777" w:rsidR="006B3B0C" w:rsidRDefault="006B3B0C" w:rsidP="00946A6C">
      <w:pPr>
        <w:rPr>
          <w:rFonts w:ascii="Times New Roman" w:hAnsi="Times New Roman" w:cs="Times New Roman"/>
          <w:sz w:val="20"/>
          <w:szCs w:val="20"/>
        </w:rPr>
      </w:pPr>
    </w:p>
    <w:p w14:paraId="56D7F458" w14:textId="5377AA45" w:rsidR="00CA59AC" w:rsidRPr="00946A6C" w:rsidRDefault="00946A6C" w:rsidP="00946A6C">
      <w:pPr>
        <w:rPr>
          <w:rFonts w:ascii="Times New Roman" w:hAnsi="Times New Roman" w:cs="Times New Roman"/>
          <w:sz w:val="20"/>
          <w:szCs w:val="20"/>
        </w:rPr>
      </w:pPr>
      <w:r>
        <w:rPr>
          <w:rFonts w:ascii="Times New Roman" w:hAnsi="Times New Roman" w:cs="Times New Roman"/>
          <w:b/>
          <w:bCs/>
          <w:sz w:val="20"/>
          <w:szCs w:val="20"/>
        </w:rPr>
        <w:lastRenderedPageBreak/>
        <w:t xml:space="preserve">** </w:t>
      </w:r>
      <w:r w:rsidR="00DF0A7F" w:rsidRPr="00946A6C">
        <w:rPr>
          <w:rFonts w:ascii="Times New Roman" w:hAnsi="Times New Roman" w:cs="Times New Roman"/>
          <w:sz w:val="20"/>
          <w:szCs w:val="20"/>
        </w:rPr>
        <w:t>Custom fondant cake toppers start at $25.</w:t>
      </w:r>
    </w:p>
    <w:p w14:paraId="6BA5B572" w14:textId="77777777" w:rsidR="00570269" w:rsidRDefault="00946A6C" w:rsidP="0046269E">
      <w:pPr>
        <w:rPr>
          <w:rFonts w:ascii="Times New Roman" w:hAnsi="Times New Roman" w:cs="Times New Roman"/>
          <w:sz w:val="20"/>
          <w:szCs w:val="20"/>
        </w:rPr>
      </w:pPr>
      <w:r>
        <w:rPr>
          <w:rFonts w:ascii="Times New Roman" w:hAnsi="Times New Roman" w:cs="Times New Roman"/>
          <w:b/>
          <w:bCs/>
          <w:sz w:val="20"/>
          <w:szCs w:val="20"/>
        </w:rPr>
        <w:t xml:space="preserve">** </w:t>
      </w:r>
      <w:r w:rsidR="00DF0A7F" w:rsidRPr="00946A6C">
        <w:rPr>
          <w:rFonts w:ascii="Times New Roman" w:hAnsi="Times New Roman" w:cs="Times New Roman"/>
          <w:sz w:val="20"/>
          <w:szCs w:val="20"/>
        </w:rPr>
        <w:t>Cake fillings ($.50</w:t>
      </w:r>
      <w:r w:rsidR="00AD1C20" w:rsidRPr="00946A6C">
        <w:rPr>
          <w:rFonts w:ascii="Times New Roman" w:hAnsi="Times New Roman" w:cs="Times New Roman"/>
          <w:sz w:val="20"/>
          <w:szCs w:val="20"/>
        </w:rPr>
        <w:t>/serving, added to starting cake price)</w:t>
      </w:r>
    </w:p>
    <w:p w14:paraId="2F9F70A0" w14:textId="77777777" w:rsidR="00570269" w:rsidRDefault="00570269" w:rsidP="0046269E">
      <w:pPr>
        <w:rPr>
          <w:rFonts w:ascii="Times New Roman" w:hAnsi="Times New Roman" w:cs="Times New Roman"/>
          <w:sz w:val="20"/>
          <w:szCs w:val="20"/>
        </w:rPr>
      </w:pPr>
      <w:r>
        <w:rPr>
          <w:rFonts w:ascii="Times New Roman" w:hAnsi="Times New Roman" w:cs="Times New Roman"/>
          <w:sz w:val="20"/>
          <w:szCs w:val="20"/>
        </w:rPr>
        <w:t xml:space="preserve">** </w:t>
      </w:r>
      <w:r w:rsidR="00EB5ECA" w:rsidRPr="00570269">
        <w:rPr>
          <w:rFonts w:ascii="Times New Roman" w:hAnsi="Times New Roman" w:cs="Times New Roman"/>
          <w:sz w:val="20"/>
          <w:szCs w:val="20"/>
        </w:rPr>
        <w:t>Specialty Cake flavors (</w:t>
      </w:r>
      <w:r w:rsidR="00BC33D9" w:rsidRPr="00570269">
        <w:rPr>
          <w:rFonts w:ascii="Times New Roman" w:hAnsi="Times New Roman" w:cs="Times New Roman"/>
          <w:sz w:val="20"/>
          <w:szCs w:val="20"/>
        </w:rPr>
        <w:t>.50/serving, added to starting cake price).</w:t>
      </w:r>
      <w:r w:rsidR="00BC33D9" w:rsidRPr="00946A6C">
        <w:rPr>
          <w:rFonts w:ascii="Times New Roman" w:hAnsi="Times New Roman" w:cs="Times New Roman"/>
          <w:b/>
          <w:bCs/>
          <w:sz w:val="20"/>
          <w:szCs w:val="20"/>
        </w:rPr>
        <w:t xml:space="preserve"> </w:t>
      </w:r>
    </w:p>
    <w:p w14:paraId="4BD2BB45" w14:textId="18168278" w:rsidR="00AD1C20" w:rsidRPr="00570269" w:rsidRDefault="00570269" w:rsidP="0046269E">
      <w:pPr>
        <w:rPr>
          <w:rFonts w:ascii="Times New Roman" w:hAnsi="Times New Roman" w:cs="Times New Roman"/>
          <w:sz w:val="20"/>
          <w:szCs w:val="20"/>
        </w:rPr>
      </w:pPr>
      <w:r w:rsidRPr="00570269">
        <w:rPr>
          <w:rFonts w:ascii="Times New Roman" w:hAnsi="Times New Roman" w:cs="Times New Roman"/>
          <w:sz w:val="20"/>
          <w:szCs w:val="20"/>
        </w:rPr>
        <w:t xml:space="preserve">** </w:t>
      </w:r>
      <w:r w:rsidR="00B80758" w:rsidRPr="00570269">
        <w:rPr>
          <w:rFonts w:ascii="Times New Roman" w:hAnsi="Times New Roman" w:cs="Times New Roman"/>
          <w:sz w:val="20"/>
          <w:szCs w:val="20"/>
        </w:rPr>
        <w:t>Fondant/ Custom detail cakes ($.75/serving, added to starting cake price)</w:t>
      </w:r>
    </w:p>
    <w:p w14:paraId="6D1D14DD" w14:textId="79029573" w:rsidR="00B80758" w:rsidRPr="009B1889" w:rsidRDefault="000375D3" w:rsidP="00CA59AC">
      <w:pPr>
        <w:pStyle w:val="ListParagraph"/>
        <w:numPr>
          <w:ilvl w:val="0"/>
          <w:numId w:val="8"/>
        </w:numPr>
        <w:rPr>
          <w:rFonts w:ascii="Times New Roman" w:hAnsi="Times New Roman" w:cs="Times New Roman"/>
          <w:sz w:val="20"/>
          <w:szCs w:val="20"/>
        </w:rPr>
      </w:pPr>
      <w:r>
        <w:rPr>
          <w:rFonts w:ascii="Times New Roman" w:hAnsi="Times New Roman" w:cs="Times New Roman"/>
          <w:b/>
          <w:bCs/>
          <w:sz w:val="20"/>
          <w:szCs w:val="20"/>
        </w:rPr>
        <w:t xml:space="preserve">Basic wedding or tiered cakes </w:t>
      </w:r>
      <w:r w:rsidR="009B1889">
        <w:rPr>
          <w:rFonts w:ascii="Times New Roman" w:hAnsi="Times New Roman" w:cs="Times New Roman"/>
          <w:b/>
          <w:bCs/>
          <w:sz w:val="20"/>
          <w:szCs w:val="20"/>
        </w:rPr>
        <w:t>(price includes 2 tiers- each tier after that goes up $.50/serving)</w:t>
      </w:r>
    </w:p>
    <w:p w14:paraId="6343F730" w14:textId="439AB705" w:rsidR="0046269E" w:rsidRDefault="009B1889" w:rsidP="0046269E">
      <w:pPr>
        <w:rPr>
          <w:rFonts w:ascii="Times New Roman" w:hAnsi="Times New Roman" w:cs="Times New Roman"/>
          <w:sz w:val="20"/>
          <w:szCs w:val="20"/>
        </w:rPr>
      </w:pPr>
      <w:r>
        <w:rPr>
          <w:rFonts w:ascii="Times New Roman" w:hAnsi="Times New Roman" w:cs="Times New Roman"/>
          <w:sz w:val="20"/>
          <w:szCs w:val="20"/>
        </w:rPr>
        <w:t>$</w:t>
      </w:r>
      <w:r w:rsidR="00A81B34">
        <w:rPr>
          <w:rFonts w:ascii="Times New Roman" w:hAnsi="Times New Roman" w:cs="Times New Roman"/>
          <w:sz w:val="20"/>
          <w:szCs w:val="20"/>
        </w:rPr>
        <w:t>5</w:t>
      </w:r>
      <w:r>
        <w:rPr>
          <w:rFonts w:ascii="Times New Roman" w:hAnsi="Times New Roman" w:cs="Times New Roman"/>
          <w:sz w:val="20"/>
          <w:szCs w:val="20"/>
        </w:rPr>
        <w:t>/serving</w:t>
      </w:r>
      <w:r w:rsidR="0046269E">
        <w:rPr>
          <w:rFonts w:ascii="Times New Roman" w:hAnsi="Times New Roman" w:cs="Times New Roman"/>
          <w:sz w:val="20"/>
          <w:szCs w:val="20"/>
        </w:rPr>
        <w:t>- additional charges for specialty flavors and/or fillings</w:t>
      </w:r>
    </w:p>
    <w:p w14:paraId="1EBDE5A2" w14:textId="416F250E" w:rsidR="0046269E" w:rsidRPr="00442F54" w:rsidRDefault="003D083C" w:rsidP="0046269E">
      <w:pPr>
        <w:pStyle w:val="ListParagraph"/>
        <w:numPr>
          <w:ilvl w:val="0"/>
          <w:numId w:val="11"/>
        </w:numPr>
        <w:rPr>
          <w:rFonts w:ascii="Times New Roman" w:hAnsi="Times New Roman" w:cs="Times New Roman"/>
          <w:sz w:val="20"/>
          <w:szCs w:val="20"/>
        </w:rPr>
      </w:pPr>
      <w:r>
        <w:rPr>
          <w:rFonts w:ascii="Times New Roman" w:hAnsi="Times New Roman" w:cs="Times New Roman"/>
          <w:b/>
          <w:bCs/>
          <w:sz w:val="20"/>
          <w:szCs w:val="20"/>
        </w:rPr>
        <w:t>Custom</w:t>
      </w:r>
      <w:r w:rsidR="00EC03FB">
        <w:rPr>
          <w:rFonts w:ascii="Times New Roman" w:hAnsi="Times New Roman" w:cs="Times New Roman"/>
          <w:b/>
          <w:bCs/>
          <w:sz w:val="20"/>
          <w:szCs w:val="20"/>
        </w:rPr>
        <w:t>, Fondant</w:t>
      </w:r>
      <w:r w:rsidR="006568F3">
        <w:rPr>
          <w:rFonts w:ascii="Times New Roman" w:hAnsi="Times New Roman" w:cs="Times New Roman"/>
          <w:b/>
          <w:bCs/>
          <w:sz w:val="20"/>
          <w:szCs w:val="20"/>
        </w:rPr>
        <w:t>, or Detailed wedding or tiered cakes (</w:t>
      </w:r>
      <w:r w:rsidR="00442F54">
        <w:rPr>
          <w:rFonts w:ascii="Times New Roman" w:hAnsi="Times New Roman" w:cs="Times New Roman"/>
          <w:b/>
          <w:bCs/>
          <w:sz w:val="20"/>
          <w:szCs w:val="20"/>
        </w:rPr>
        <w:t>price includes 2 tiers- each tier after that goes up $.50/serving)</w:t>
      </w:r>
    </w:p>
    <w:p w14:paraId="2F8FBEBF" w14:textId="7852E113" w:rsidR="00442F54" w:rsidRDefault="00442F54" w:rsidP="00442F54">
      <w:pPr>
        <w:rPr>
          <w:rFonts w:ascii="Times New Roman" w:hAnsi="Times New Roman" w:cs="Times New Roman"/>
          <w:sz w:val="20"/>
          <w:szCs w:val="20"/>
        </w:rPr>
      </w:pPr>
      <w:r>
        <w:rPr>
          <w:rFonts w:ascii="Times New Roman" w:hAnsi="Times New Roman" w:cs="Times New Roman"/>
          <w:sz w:val="20"/>
          <w:szCs w:val="20"/>
        </w:rPr>
        <w:t>$5.75/serving- additional charges for specialty flavors and/or fillings.</w:t>
      </w:r>
    </w:p>
    <w:p w14:paraId="4F4AC010" w14:textId="77777777" w:rsidR="004F636D" w:rsidRDefault="004F636D" w:rsidP="00442F54">
      <w:pPr>
        <w:rPr>
          <w:rFonts w:ascii="Times New Roman" w:hAnsi="Times New Roman" w:cs="Times New Roman"/>
          <w:sz w:val="20"/>
          <w:szCs w:val="20"/>
        </w:rPr>
      </w:pPr>
    </w:p>
    <w:p w14:paraId="31B2F636" w14:textId="27899EFB" w:rsidR="004F636D" w:rsidRDefault="004F636D" w:rsidP="00442F54">
      <w:pPr>
        <w:rPr>
          <w:rFonts w:ascii="Times New Roman" w:hAnsi="Times New Roman" w:cs="Times New Roman"/>
          <w:b/>
          <w:bCs/>
          <w:sz w:val="20"/>
          <w:szCs w:val="20"/>
        </w:rPr>
      </w:pPr>
      <w:r>
        <w:rPr>
          <w:rFonts w:ascii="Times New Roman" w:hAnsi="Times New Roman" w:cs="Times New Roman"/>
          <w:b/>
          <w:bCs/>
          <w:sz w:val="20"/>
          <w:szCs w:val="20"/>
        </w:rPr>
        <w:t>C</w:t>
      </w:r>
      <w:r w:rsidR="00997745">
        <w:rPr>
          <w:rFonts w:ascii="Times New Roman" w:hAnsi="Times New Roman" w:cs="Times New Roman"/>
          <w:b/>
          <w:bCs/>
          <w:sz w:val="20"/>
          <w:szCs w:val="20"/>
        </w:rPr>
        <w:t>UPCAKES</w:t>
      </w:r>
      <w:r>
        <w:rPr>
          <w:rFonts w:ascii="Times New Roman" w:hAnsi="Times New Roman" w:cs="Times New Roman"/>
          <w:b/>
          <w:bCs/>
          <w:sz w:val="20"/>
          <w:szCs w:val="20"/>
        </w:rPr>
        <w:t>:</w:t>
      </w:r>
      <w:r w:rsidR="009E77E0">
        <w:rPr>
          <w:rFonts w:ascii="Times New Roman" w:hAnsi="Times New Roman" w:cs="Times New Roman"/>
          <w:b/>
          <w:bCs/>
          <w:sz w:val="20"/>
          <w:szCs w:val="20"/>
        </w:rPr>
        <w:t xml:space="preserve"> </w:t>
      </w:r>
    </w:p>
    <w:p w14:paraId="39470D9C" w14:textId="0E588874" w:rsidR="004F636D" w:rsidRDefault="004F636D" w:rsidP="004F636D">
      <w:pPr>
        <w:pStyle w:val="ListParagraph"/>
        <w:numPr>
          <w:ilvl w:val="0"/>
          <w:numId w:val="12"/>
        </w:numPr>
        <w:rPr>
          <w:rFonts w:ascii="Times New Roman" w:hAnsi="Times New Roman" w:cs="Times New Roman"/>
          <w:b/>
          <w:bCs/>
          <w:sz w:val="20"/>
          <w:szCs w:val="20"/>
        </w:rPr>
      </w:pPr>
      <w:r>
        <w:rPr>
          <w:rFonts w:ascii="Times New Roman" w:hAnsi="Times New Roman" w:cs="Times New Roman"/>
          <w:b/>
          <w:bCs/>
          <w:sz w:val="20"/>
          <w:szCs w:val="20"/>
        </w:rPr>
        <w:t xml:space="preserve">Regular cupcakes </w:t>
      </w:r>
      <w:r w:rsidR="009E77E0">
        <w:rPr>
          <w:rFonts w:ascii="Times New Roman" w:hAnsi="Times New Roman" w:cs="Times New Roman"/>
          <w:b/>
          <w:bCs/>
          <w:sz w:val="20"/>
          <w:szCs w:val="20"/>
        </w:rPr>
        <w:t>(base price)</w:t>
      </w:r>
    </w:p>
    <w:p w14:paraId="53E80398" w14:textId="226175AC" w:rsidR="004F636D" w:rsidRDefault="004F636D" w:rsidP="00592341">
      <w:pPr>
        <w:spacing w:after="0" w:line="240" w:lineRule="auto"/>
        <w:rPr>
          <w:rFonts w:ascii="Times New Roman" w:hAnsi="Times New Roman" w:cs="Times New Roman"/>
          <w:sz w:val="20"/>
          <w:szCs w:val="20"/>
        </w:rPr>
      </w:pPr>
      <w:r>
        <w:rPr>
          <w:rFonts w:ascii="Times New Roman" w:hAnsi="Times New Roman" w:cs="Times New Roman"/>
          <w:sz w:val="20"/>
          <w:szCs w:val="20"/>
        </w:rPr>
        <w:t>$45/dozen</w:t>
      </w:r>
    </w:p>
    <w:p w14:paraId="25EA70DC" w14:textId="436A6617" w:rsidR="00A63E55" w:rsidRDefault="00A63E55" w:rsidP="00592341">
      <w:pPr>
        <w:spacing w:after="0" w:line="240" w:lineRule="auto"/>
        <w:rPr>
          <w:rFonts w:ascii="Times New Roman" w:hAnsi="Times New Roman" w:cs="Times New Roman"/>
          <w:sz w:val="20"/>
          <w:szCs w:val="20"/>
        </w:rPr>
      </w:pPr>
      <w:r>
        <w:rPr>
          <w:rFonts w:ascii="Times New Roman" w:hAnsi="Times New Roman" w:cs="Times New Roman"/>
          <w:sz w:val="20"/>
          <w:szCs w:val="20"/>
        </w:rPr>
        <w:t>Minimum order of 1 dozen cupcakes</w:t>
      </w:r>
    </w:p>
    <w:p w14:paraId="1699EB90" w14:textId="71115BC4" w:rsidR="00A63E55" w:rsidRDefault="00A63E55" w:rsidP="00592341">
      <w:pPr>
        <w:spacing w:after="0" w:line="240" w:lineRule="auto"/>
        <w:rPr>
          <w:rFonts w:ascii="Times New Roman" w:hAnsi="Times New Roman" w:cs="Times New Roman"/>
          <w:sz w:val="20"/>
          <w:szCs w:val="20"/>
        </w:rPr>
      </w:pPr>
      <w:r>
        <w:rPr>
          <w:rFonts w:ascii="Times New Roman" w:hAnsi="Times New Roman" w:cs="Times New Roman"/>
          <w:sz w:val="20"/>
          <w:szCs w:val="20"/>
        </w:rPr>
        <w:t>1 flavor per dozen cupcakes</w:t>
      </w:r>
    </w:p>
    <w:p w14:paraId="675C9ACE" w14:textId="77777777" w:rsidR="00592341" w:rsidRDefault="00A63E55" w:rsidP="00592341">
      <w:pPr>
        <w:spacing w:after="0" w:line="240" w:lineRule="auto"/>
        <w:rPr>
          <w:rFonts w:ascii="Times New Roman" w:hAnsi="Times New Roman" w:cs="Times New Roman"/>
          <w:sz w:val="20"/>
          <w:szCs w:val="20"/>
        </w:rPr>
      </w:pPr>
      <w:r>
        <w:rPr>
          <w:rFonts w:ascii="Times New Roman" w:hAnsi="Times New Roman" w:cs="Times New Roman"/>
          <w:sz w:val="20"/>
          <w:szCs w:val="20"/>
        </w:rPr>
        <w:t>Fillings add $.50</w:t>
      </w:r>
      <w:r w:rsidR="00592341">
        <w:rPr>
          <w:rFonts w:ascii="Times New Roman" w:hAnsi="Times New Roman" w:cs="Times New Roman"/>
          <w:sz w:val="20"/>
          <w:szCs w:val="20"/>
        </w:rPr>
        <w:t>/cupcake</w:t>
      </w:r>
    </w:p>
    <w:p w14:paraId="3E5669F2" w14:textId="170F09D4" w:rsidR="00A63E55" w:rsidRDefault="00592341" w:rsidP="00592341">
      <w:pPr>
        <w:spacing w:after="0" w:line="240" w:lineRule="auto"/>
        <w:rPr>
          <w:rFonts w:ascii="Times New Roman" w:hAnsi="Times New Roman" w:cs="Times New Roman"/>
          <w:sz w:val="20"/>
          <w:szCs w:val="20"/>
        </w:rPr>
      </w:pPr>
      <w:r>
        <w:rPr>
          <w:rFonts w:ascii="Times New Roman" w:hAnsi="Times New Roman" w:cs="Times New Roman"/>
          <w:sz w:val="20"/>
          <w:szCs w:val="20"/>
        </w:rPr>
        <w:t>Specialty flavors add $.50/cupcake</w:t>
      </w:r>
    </w:p>
    <w:p w14:paraId="5F23E479" w14:textId="77777777" w:rsidR="00592341" w:rsidRDefault="00592341" w:rsidP="00592341">
      <w:pPr>
        <w:spacing w:after="0" w:line="240" w:lineRule="auto"/>
        <w:rPr>
          <w:rFonts w:ascii="Times New Roman" w:hAnsi="Times New Roman" w:cs="Times New Roman"/>
          <w:sz w:val="20"/>
          <w:szCs w:val="20"/>
        </w:rPr>
      </w:pPr>
    </w:p>
    <w:p w14:paraId="5D9DD1DE" w14:textId="167C457E" w:rsidR="00592341" w:rsidRPr="00D8127C" w:rsidRDefault="00B977EA" w:rsidP="00592341">
      <w:pPr>
        <w:pStyle w:val="ListParagraph"/>
        <w:numPr>
          <w:ilvl w:val="0"/>
          <w:numId w:val="13"/>
        </w:numPr>
        <w:spacing w:after="0" w:line="240" w:lineRule="auto"/>
        <w:rPr>
          <w:rFonts w:ascii="Times New Roman" w:hAnsi="Times New Roman" w:cs="Times New Roman"/>
          <w:sz w:val="20"/>
          <w:szCs w:val="20"/>
        </w:rPr>
      </w:pPr>
      <w:r>
        <w:rPr>
          <w:rFonts w:ascii="Times New Roman" w:hAnsi="Times New Roman" w:cs="Times New Roman"/>
          <w:b/>
          <w:bCs/>
          <w:sz w:val="20"/>
          <w:szCs w:val="20"/>
        </w:rPr>
        <w:t>Mini cupcakes</w:t>
      </w:r>
      <w:r w:rsidR="009E77E0">
        <w:rPr>
          <w:rFonts w:ascii="Times New Roman" w:hAnsi="Times New Roman" w:cs="Times New Roman"/>
          <w:b/>
          <w:bCs/>
          <w:sz w:val="20"/>
          <w:szCs w:val="20"/>
        </w:rPr>
        <w:t xml:space="preserve"> (base price)</w:t>
      </w:r>
    </w:p>
    <w:p w14:paraId="58E8ECCF" w14:textId="26958B27" w:rsidR="00D8127C" w:rsidRPr="00D8127C" w:rsidRDefault="00D8127C" w:rsidP="00D8127C">
      <w:pPr>
        <w:spacing w:after="0" w:line="240" w:lineRule="auto"/>
        <w:rPr>
          <w:rFonts w:ascii="Times New Roman" w:hAnsi="Times New Roman" w:cs="Times New Roman"/>
          <w:sz w:val="20"/>
          <w:szCs w:val="20"/>
        </w:rPr>
      </w:pPr>
      <w:r w:rsidRPr="00D8127C">
        <w:rPr>
          <w:rFonts w:ascii="Times New Roman" w:hAnsi="Times New Roman" w:cs="Times New Roman"/>
          <w:sz w:val="20"/>
          <w:szCs w:val="20"/>
        </w:rPr>
        <w:t>$45/</w:t>
      </w:r>
      <w:r w:rsidR="0075605B">
        <w:rPr>
          <w:rFonts w:ascii="Times New Roman" w:hAnsi="Times New Roman" w:cs="Times New Roman"/>
          <w:sz w:val="20"/>
          <w:szCs w:val="20"/>
        </w:rPr>
        <w:t xml:space="preserve">2 </w:t>
      </w:r>
      <w:r w:rsidRPr="00D8127C">
        <w:rPr>
          <w:rFonts w:ascii="Times New Roman" w:hAnsi="Times New Roman" w:cs="Times New Roman"/>
          <w:sz w:val="20"/>
          <w:szCs w:val="20"/>
        </w:rPr>
        <w:t>dozen</w:t>
      </w:r>
    </w:p>
    <w:p w14:paraId="7AD1A96C" w14:textId="1C5BCD49" w:rsidR="00D8127C" w:rsidRPr="00D8127C" w:rsidRDefault="00D8127C" w:rsidP="00D8127C">
      <w:pPr>
        <w:spacing w:after="0" w:line="240" w:lineRule="auto"/>
        <w:rPr>
          <w:rFonts w:ascii="Times New Roman" w:hAnsi="Times New Roman" w:cs="Times New Roman"/>
          <w:sz w:val="20"/>
          <w:szCs w:val="20"/>
        </w:rPr>
      </w:pPr>
      <w:r w:rsidRPr="00D8127C">
        <w:rPr>
          <w:rFonts w:ascii="Times New Roman" w:hAnsi="Times New Roman" w:cs="Times New Roman"/>
          <w:sz w:val="20"/>
          <w:szCs w:val="20"/>
        </w:rPr>
        <w:t xml:space="preserve">Minimum order of </w:t>
      </w:r>
      <w:r w:rsidR="0075605B">
        <w:rPr>
          <w:rFonts w:ascii="Times New Roman" w:hAnsi="Times New Roman" w:cs="Times New Roman"/>
          <w:sz w:val="20"/>
          <w:szCs w:val="20"/>
        </w:rPr>
        <w:t>2</w:t>
      </w:r>
      <w:r w:rsidRPr="00D8127C">
        <w:rPr>
          <w:rFonts w:ascii="Times New Roman" w:hAnsi="Times New Roman" w:cs="Times New Roman"/>
          <w:sz w:val="20"/>
          <w:szCs w:val="20"/>
        </w:rPr>
        <w:t xml:space="preserve"> dozen cupcakes</w:t>
      </w:r>
    </w:p>
    <w:p w14:paraId="585D8779" w14:textId="732BAB83" w:rsidR="00D8127C" w:rsidRPr="00D8127C" w:rsidRDefault="00D8127C" w:rsidP="00D8127C">
      <w:pPr>
        <w:spacing w:after="0" w:line="240" w:lineRule="auto"/>
        <w:rPr>
          <w:rFonts w:ascii="Times New Roman" w:hAnsi="Times New Roman" w:cs="Times New Roman"/>
          <w:sz w:val="20"/>
          <w:szCs w:val="20"/>
        </w:rPr>
      </w:pPr>
      <w:r w:rsidRPr="00D8127C">
        <w:rPr>
          <w:rFonts w:ascii="Times New Roman" w:hAnsi="Times New Roman" w:cs="Times New Roman"/>
          <w:sz w:val="20"/>
          <w:szCs w:val="20"/>
        </w:rPr>
        <w:t xml:space="preserve">1 flavor per </w:t>
      </w:r>
      <w:r w:rsidR="0075605B">
        <w:rPr>
          <w:rFonts w:ascii="Times New Roman" w:hAnsi="Times New Roman" w:cs="Times New Roman"/>
          <w:sz w:val="20"/>
          <w:szCs w:val="20"/>
        </w:rPr>
        <w:t xml:space="preserve">2 </w:t>
      </w:r>
      <w:r w:rsidRPr="00D8127C">
        <w:rPr>
          <w:rFonts w:ascii="Times New Roman" w:hAnsi="Times New Roman" w:cs="Times New Roman"/>
          <w:sz w:val="20"/>
          <w:szCs w:val="20"/>
        </w:rPr>
        <w:t>dozen cupcakes</w:t>
      </w:r>
    </w:p>
    <w:p w14:paraId="172314E3" w14:textId="0AFA207B" w:rsidR="00D8127C" w:rsidRPr="00D8127C" w:rsidRDefault="00D8127C" w:rsidP="00D8127C">
      <w:pPr>
        <w:spacing w:after="0" w:line="240" w:lineRule="auto"/>
        <w:rPr>
          <w:rFonts w:ascii="Times New Roman" w:hAnsi="Times New Roman" w:cs="Times New Roman"/>
          <w:sz w:val="20"/>
          <w:szCs w:val="20"/>
        </w:rPr>
      </w:pPr>
      <w:r w:rsidRPr="00D8127C">
        <w:rPr>
          <w:rFonts w:ascii="Times New Roman" w:hAnsi="Times New Roman" w:cs="Times New Roman"/>
          <w:sz w:val="20"/>
          <w:szCs w:val="20"/>
        </w:rPr>
        <w:t>Fillings add $.</w:t>
      </w:r>
      <w:r w:rsidR="0075605B">
        <w:rPr>
          <w:rFonts w:ascii="Times New Roman" w:hAnsi="Times New Roman" w:cs="Times New Roman"/>
          <w:sz w:val="20"/>
          <w:szCs w:val="20"/>
        </w:rPr>
        <w:t>25</w:t>
      </w:r>
      <w:r w:rsidRPr="00D8127C">
        <w:rPr>
          <w:rFonts w:ascii="Times New Roman" w:hAnsi="Times New Roman" w:cs="Times New Roman"/>
          <w:sz w:val="20"/>
          <w:szCs w:val="20"/>
        </w:rPr>
        <w:t>/cupcake</w:t>
      </w:r>
    </w:p>
    <w:p w14:paraId="37E4F978" w14:textId="0B593894" w:rsidR="00D8127C" w:rsidRDefault="00D8127C" w:rsidP="00D8127C">
      <w:pPr>
        <w:spacing w:after="0" w:line="240" w:lineRule="auto"/>
        <w:rPr>
          <w:rFonts w:ascii="Times New Roman" w:hAnsi="Times New Roman" w:cs="Times New Roman"/>
          <w:sz w:val="20"/>
          <w:szCs w:val="20"/>
        </w:rPr>
      </w:pPr>
      <w:r w:rsidRPr="00D8127C">
        <w:rPr>
          <w:rFonts w:ascii="Times New Roman" w:hAnsi="Times New Roman" w:cs="Times New Roman"/>
          <w:sz w:val="20"/>
          <w:szCs w:val="20"/>
        </w:rPr>
        <w:t>Specialty flavors add $.</w:t>
      </w:r>
      <w:r w:rsidR="0075605B">
        <w:rPr>
          <w:rFonts w:ascii="Times New Roman" w:hAnsi="Times New Roman" w:cs="Times New Roman"/>
          <w:sz w:val="20"/>
          <w:szCs w:val="20"/>
        </w:rPr>
        <w:t>25</w:t>
      </w:r>
      <w:r w:rsidRPr="00D8127C">
        <w:rPr>
          <w:rFonts w:ascii="Times New Roman" w:hAnsi="Times New Roman" w:cs="Times New Roman"/>
          <w:sz w:val="20"/>
          <w:szCs w:val="20"/>
        </w:rPr>
        <w:t>/cupcake</w:t>
      </w:r>
    </w:p>
    <w:p w14:paraId="37244E52" w14:textId="77777777" w:rsidR="00EE3E1A" w:rsidRDefault="00EE3E1A" w:rsidP="00D8127C">
      <w:pPr>
        <w:spacing w:after="0" w:line="240" w:lineRule="auto"/>
        <w:rPr>
          <w:rFonts w:ascii="Times New Roman" w:hAnsi="Times New Roman" w:cs="Times New Roman"/>
          <w:sz w:val="20"/>
          <w:szCs w:val="20"/>
        </w:rPr>
      </w:pPr>
    </w:p>
    <w:p w14:paraId="6BB2997F" w14:textId="66ED9E4B" w:rsidR="00EE3E1A" w:rsidRDefault="00EE3E1A" w:rsidP="00EE3E1A">
      <w:pPr>
        <w:pStyle w:val="ListParagraph"/>
        <w:numPr>
          <w:ilvl w:val="0"/>
          <w:numId w:val="12"/>
        </w:numPr>
        <w:rPr>
          <w:rFonts w:ascii="Times New Roman" w:hAnsi="Times New Roman" w:cs="Times New Roman"/>
          <w:b/>
          <w:bCs/>
          <w:sz w:val="20"/>
          <w:szCs w:val="20"/>
        </w:rPr>
      </w:pPr>
      <w:r>
        <w:rPr>
          <w:rFonts w:ascii="Times New Roman" w:hAnsi="Times New Roman" w:cs="Times New Roman"/>
          <w:b/>
          <w:bCs/>
          <w:sz w:val="20"/>
          <w:szCs w:val="20"/>
        </w:rPr>
        <w:t xml:space="preserve">Jumbo cupcakes </w:t>
      </w:r>
      <w:r w:rsidR="009E77E0">
        <w:rPr>
          <w:rFonts w:ascii="Times New Roman" w:hAnsi="Times New Roman" w:cs="Times New Roman"/>
          <w:b/>
          <w:bCs/>
          <w:sz w:val="20"/>
          <w:szCs w:val="20"/>
        </w:rPr>
        <w:t>(base price)</w:t>
      </w:r>
    </w:p>
    <w:p w14:paraId="3DB77BFF" w14:textId="17A114D2" w:rsidR="00EE3E1A" w:rsidRDefault="00EE3E1A" w:rsidP="00EE3E1A">
      <w:pPr>
        <w:spacing w:after="0" w:line="240" w:lineRule="auto"/>
        <w:rPr>
          <w:rFonts w:ascii="Times New Roman" w:hAnsi="Times New Roman" w:cs="Times New Roman"/>
          <w:sz w:val="20"/>
          <w:szCs w:val="20"/>
        </w:rPr>
      </w:pPr>
      <w:r>
        <w:rPr>
          <w:rFonts w:ascii="Times New Roman" w:hAnsi="Times New Roman" w:cs="Times New Roman"/>
          <w:sz w:val="20"/>
          <w:szCs w:val="20"/>
        </w:rPr>
        <w:t>$45/half dozen</w:t>
      </w:r>
    </w:p>
    <w:p w14:paraId="431CBDFA" w14:textId="725E44FE" w:rsidR="00EE3E1A" w:rsidRDefault="00EE3E1A" w:rsidP="00EE3E1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Minimum order of </w:t>
      </w:r>
      <w:r w:rsidR="00507AB4">
        <w:rPr>
          <w:rFonts w:ascii="Times New Roman" w:hAnsi="Times New Roman" w:cs="Times New Roman"/>
          <w:sz w:val="20"/>
          <w:szCs w:val="20"/>
        </w:rPr>
        <w:t>half</w:t>
      </w:r>
      <w:r>
        <w:rPr>
          <w:rFonts w:ascii="Times New Roman" w:hAnsi="Times New Roman" w:cs="Times New Roman"/>
          <w:sz w:val="20"/>
          <w:szCs w:val="20"/>
        </w:rPr>
        <w:t xml:space="preserve"> dozen cupcakes</w:t>
      </w:r>
    </w:p>
    <w:p w14:paraId="40B0FF94" w14:textId="1D2E4DAE" w:rsidR="00EE3E1A" w:rsidRDefault="00EE3E1A" w:rsidP="00EE3E1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flavor per </w:t>
      </w:r>
      <w:r w:rsidR="00507AB4">
        <w:rPr>
          <w:rFonts w:ascii="Times New Roman" w:hAnsi="Times New Roman" w:cs="Times New Roman"/>
          <w:sz w:val="20"/>
          <w:szCs w:val="20"/>
        </w:rPr>
        <w:t xml:space="preserve">half </w:t>
      </w:r>
      <w:r>
        <w:rPr>
          <w:rFonts w:ascii="Times New Roman" w:hAnsi="Times New Roman" w:cs="Times New Roman"/>
          <w:sz w:val="20"/>
          <w:szCs w:val="20"/>
        </w:rPr>
        <w:t>dozen cupcakes</w:t>
      </w:r>
    </w:p>
    <w:p w14:paraId="6149AFD9" w14:textId="77777777" w:rsidR="00EE3E1A" w:rsidRDefault="00EE3E1A" w:rsidP="00EE3E1A">
      <w:pPr>
        <w:spacing w:after="0" w:line="240" w:lineRule="auto"/>
        <w:rPr>
          <w:rFonts w:ascii="Times New Roman" w:hAnsi="Times New Roman" w:cs="Times New Roman"/>
          <w:sz w:val="20"/>
          <w:szCs w:val="20"/>
        </w:rPr>
      </w:pPr>
      <w:r>
        <w:rPr>
          <w:rFonts w:ascii="Times New Roman" w:hAnsi="Times New Roman" w:cs="Times New Roman"/>
          <w:sz w:val="20"/>
          <w:szCs w:val="20"/>
        </w:rPr>
        <w:t>Fillings add $.50/cupcake</w:t>
      </w:r>
    </w:p>
    <w:p w14:paraId="62EC04ED" w14:textId="77777777" w:rsidR="00EE3E1A" w:rsidRDefault="00EE3E1A" w:rsidP="00EE3E1A">
      <w:pPr>
        <w:spacing w:after="0" w:line="240" w:lineRule="auto"/>
        <w:rPr>
          <w:rFonts w:ascii="Times New Roman" w:hAnsi="Times New Roman" w:cs="Times New Roman"/>
          <w:sz w:val="20"/>
          <w:szCs w:val="20"/>
        </w:rPr>
      </w:pPr>
      <w:r>
        <w:rPr>
          <w:rFonts w:ascii="Times New Roman" w:hAnsi="Times New Roman" w:cs="Times New Roman"/>
          <w:sz w:val="20"/>
          <w:szCs w:val="20"/>
        </w:rPr>
        <w:t>Specialty flavors add $.50/cupcake</w:t>
      </w:r>
    </w:p>
    <w:p w14:paraId="46C2FE5D" w14:textId="77777777" w:rsidR="00507AB4" w:rsidRDefault="00507AB4" w:rsidP="00EE3E1A">
      <w:pPr>
        <w:spacing w:after="0" w:line="240" w:lineRule="auto"/>
        <w:rPr>
          <w:rFonts w:ascii="Times New Roman" w:hAnsi="Times New Roman" w:cs="Times New Roman"/>
          <w:sz w:val="20"/>
          <w:szCs w:val="20"/>
        </w:rPr>
      </w:pPr>
    </w:p>
    <w:p w14:paraId="77465CE9" w14:textId="75F616AD" w:rsidR="00507AB4" w:rsidRPr="00C3091A" w:rsidRDefault="00C3091A" w:rsidP="00507AB4">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b/>
          <w:bCs/>
          <w:sz w:val="20"/>
          <w:szCs w:val="20"/>
        </w:rPr>
        <w:t>Small decorations (amount below added to price of cupcakes)</w:t>
      </w:r>
    </w:p>
    <w:p w14:paraId="71A313D6" w14:textId="5EFE467F" w:rsidR="00C3091A" w:rsidRDefault="00C3091A" w:rsidP="00C3091A">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CF13D6">
        <w:rPr>
          <w:rFonts w:ascii="Times New Roman" w:hAnsi="Times New Roman" w:cs="Times New Roman"/>
          <w:sz w:val="20"/>
          <w:szCs w:val="20"/>
        </w:rPr>
        <w:t>.</w:t>
      </w:r>
      <w:r w:rsidR="000E6F36">
        <w:rPr>
          <w:rFonts w:ascii="Times New Roman" w:hAnsi="Times New Roman" w:cs="Times New Roman"/>
          <w:sz w:val="20"/>
          <w:szCs w:val="20"/>
        </w:rPr>
        <w:t>75</w:t>
      </w:r>
      <w:r w:rsidR="00CF13D6">
        <w:rPr>
          <w:rFonts w:ascii="Times New Roman" w:hAnsi="Times New Roman" w:cs="Times New Roman"/>
          <w:sz w:val="20"/>
          <w:szCs w:val="20"/>
        </w:rPr>
        <w:t>/ regular or jumbo cupcake</w:t>
      </w:r>
    </w:p>
    <w:p w14:paraId="0B1EAA9B" w14:textId="14C11DBF" w:rsidR="00CF13D6" w:rsidRDefault="00CF13D6" w:rsidP="00C3091A">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8330F7">
        <w:rPr>
          <w:rFonts w:ascii="Times New Roman" w:hAnsi="Times New Roman" w:cs="Times New Roman"/>
          <w:sz w:val="20"/>
          <w:szCs w:val="20"/>
        </w:rPr>
        <w:t>.30/mini cupcake</w:t>
      </w:r>
    </w:p>
    <w:p w14:paraId="43A0CD6F" w14:textId="77777777" w:rsidR="00D25F20" w:rsidRDefault="00D25F20" w:rsidP="00C3091A">
      <w:pPr>
        <w:spacing w:after="0" w:line="240" w:lineRule="auto"/>
        <w:rPr>
          <w:rFonts w:ascii="Times New Roman" w:hAnsi="Times New Roman" w:cs="Times New Roman"/>
          <w:sz w:val="20"/>
          <w:szCs w:val="20"/>
        </w:rPr>
      </w:pPr>
    </w:p>
    <w:p w14:paraId="1AF0253B" w14:textId="279209F7" w:rsidR="00D25F20" w:rsidRPr="00D25F20" w:rsidRDefault="00D25F20" w:rsidP="00D25F20">
      <w:pPr>
        <w:pStyle w:val="ListParagraph"/>
        <w:numPr>
          <w:ilvl w:val="0"/>
          <w:numId w:val="15"/>
        </w:numPr>
        <w:spacing w:after="0" w:line="240" w:lineRule="auto"/>
        <w:rPr>
          <w:rFonts w:ascii="Times New Roman" w:hAnsi="Times New Roman" w:cs="Times New Roman"/>
          <w:sz w:val="20"/>
          <w:szCs w:val="20"/>
        </w:rPr>
      </w:pPr>
      <w:r>
        <w:rPr>
          <w:rFonts w:ascii="Times New Roman" w:hAnsi="Times New Roman" w:cs="Times New Roman"/>
          <w:b/>
          <w:bCs/>
          <w:sz w:val="20"/>
          <w:szCs w:val="20"/>
        </w:rPr>
        <w:t>Custom, fondant, or detailed decorations (amount below added to price of cupcakes)</w:t>
      </w:r>
    </w:p>
    <w:p w14:paraId="7C30EEA6" w14:textId="01EB7C18" w:rsidR="00D25F20" w:rsidRDefault="00D25F20" w:rsidP="00D25F20">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687228">
        <w:rPr>
          <w:rFonts w:ascii="Times New Roman" w:hAnsi="Times New Roman" w:cs="Times New Roman"/>
          <w:sz w:val="20"/>
          <w:szCs w:val="20"/>
        </w:rPr>
        <w:t>2.5</w:t>
      </w:r>
      <w:r w:rsidR="00E86735">
        <w:rPr>
          <w:rFonts w:ascii="Times New Roman" w:hAnsi="Times New Roman" w:cs="Times New Roman"/>
          <w:sz w:val="20"/>
          <w:szCs w:val="20"/>
        </w:rPr>
        <w:t>0/regular or jumbo cupcake</w:t>
      </w:r>
    </w:p>
    <w:p w14:paraId="3DB510F3" w14:textId="5BD3E712" w:rsidR="00E86735" w:rsidRDefault="00E86735" w:rsidP="00D25F20">
      <w:pPr>
        <w:spacing w:after="0" w:line="240" w:lineRule="auto"/>
        <w:rPr>
          <w:rFonts w:ascii="Times New Roman" w:hAnsi="Times New Roman" w:cs="Times New Roman"/>
          <w:sz w:val="20"/>
          <w:szCs w:val="20"/>
        </w:rPr>
      </w:pPr>
      <w:r>
        <w:rPr>
          <w:rFonts w:ascii="Times New Roman" w:hAnsi="Times New Roman" w:cs="Times New Roman"/>
          <w:sz w:val="20"/>
          <w:szCs w:val="20"/>
        </w:rPr>
        <w:t>$2/ mini cup</w:t>
      </w:r>
      <w:r w:rsidR="00584F77">
        <w:rPr>
          <w:rFonts w:ascii="Times New Roman" w:hAnsi="Times New Roman" w:cs="Times New Roman"/>
          <w:sz w:val="20"/>
          <w:szCs w:val="20"/>
        </w:rPr>
        <w:t>cake</w:t>
      </w:r>
    </w:p>
    <w:p w14:paraId="791C0172" w14:textId="77777777" w:rsidR="002F4BD3" w:rsidRDefault="002F4BD3" w:rsidP="00D25F20">
      <w:pPr>
        <w:spacing w:after="0" w:line="240" w:lineRule="auto"/>
        <w:rPr>
          <w:rFonts w:ascii="Times New Roman" w:hAnsi="Times New Roman" w:cs="Times New Roman"/>
          <w:sz w:val="20"/>
          <w:szCs w:val="20"/>
        </w:rPr>
      </w:pPr>
    </w:p>
    <w:p w14:paraId="3368437E" w14:textId="77777777" w:rsidR="006B3B0C" w:rsidRDefault="006B3B0C" w:rsidP="00D25F20">
      <w:pPr>
        <w:spacing w:after="0" w:line="240" w:lineRule="auto"/>
        <w:rPr>
          <w:rFonts w:ascii="Times New Roman" w:hAnsi="Times New Roman" w:cs="Times New Roman"/>
          <w:sz w:val="20"/>
          <w:szCs w:val="20"/>
        </w:rPr>
      </w:pPr>
    </w:p>
    <w:p w14:paraId="7A853376" w14:textId="77777777" w:rsidR="006B3B0C" w:rsidRDefault="006B3B0C" w:rsidP="00D25F20">
      <w:pPr>
        <w:spacing w:after="0" w:line="240" w:lineRule="auto"/>
        <w:rPr>
          <w:rFonts w:ascii="Times New Roman" w:hAnsi="Times New Roman" w:cs="Times New Roman"/>
          <w:sz w:val="20"/>
          <w:szCs w:val="20"/>
        </w:rPr>
      </w:pPr>
    </w:p>
    <w:p w14:paraId="1677243A" w14:textId="77777777" w:rsidR="006B3B0C" w:rsidRDefault="006B3B0C" w:rsidP="00D25F20">
      <w:pPr>
        <w:spacing w:after="0" w:line="240" w:lineRule="auto"/>
        <w:rPr>
          <w:rFonts w:ascii="Times New Roman" w:hAnsi="Times New Roman" w:cs="Times New Roman"/>
          <w:sz w:val="20"/>
          <w:szCs w:val="20"/>
        </w:rPr>
      </w:pPr>
    </w:p>
    <w:p w14:paraId="153FF4A1" w14:textId="77777777" w:rsidR="006B3B0C" w:rsidRDefault="006B3B0C" w:rsidP="00D25F20">
      <w:pPr>
        <w:spacing w:after="0" w:line="240" w:lineRule="auto"/>
        <w:rPr>
          <w:rFonts w:ascii="Times New Roman" w:hAnsi="Times New Roman" w:cs="Times New Roman"/>
          <w:sz w:val="20"/>
          <w:szCs w:val="20"/>
        </w:rPr>
      </w:pPr>
    </w:p>
    <w:p w14:paraId="5FF75F25" w14:textId="77777777" w:rsidR="006B3B0C" w:rsidRDefault="006B3B0C" w:rsidP="00D25F20">
      <w:pPr>
        <w:spacing w:after="0" w:line="240" w:lineRule="auto"/>
        <w:rPr>
          <w:rFonts w:ascii="Times New Roman" w:hAnsi="Times New Roman" w:cs="Times New Roman"/>
          <w:sz w:val="20"/>
          <w:szCs w:val="20"/>
        </w:rPr>
      </w:pPr>
    </w:p>
    <w:p w14:paraId="0879D450" w14:textId="77777777" w:rsidR="006B3B0C" w:rsidRDefault="006B3B0C" w:rsidP="00D25F20">
      <w:pPr>
        <w:spacing w:after="0" w:line="240" w:lineRule="auto"/>
        <w:rPr>
          <w:rFonts w:ascii="Times New Roman" w:hAnsi="Times New Roman" w:cs="Times New Roman"/>
          <w:sz w:val="20"/>
          <w:szCs w:val="20"/>
        </w:rPr>
      </w:pPr>
    </w:p>
    <w:p w14:paraId="6FF25D3F" w14:textId="511B1098" w:rsidR="002F4BD3" w:rsidRDefault="00997745" w:rsidP="00D25F2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COOKIES:</w:t>
      </w:r>
    </w:p>
    <w:p w14:paraId="0229FF57" w14:textId="77777777" w:rsidR="00522595" w:rsidRDefault="00522595" w:rsidP="00D25F20">
      <w:pPr>
        <w:spacing w:after="0" w:line="240" w:lineRule="auto"/>
        <w:rPr>
          <w:rFonts w:ascii="Times New Roman" w:hAnsi="Times New Roman" w:cs="Times New Roman"/>
          <w:b/>
          <w:bCs/>
          <w:sz w:val="20"/>
          <w:szCs w:val="20"/>
        </w:rPr>
      </w:pPr>
    </w:p>
    <w:p w14:paraId="7552C915" w14:textId="56194BC2" w:rsidR="002F4BD3" w:rsidRDefault="006B3B0C" w:rsidP="006B3B0C">
      <w:pPr>
        <w:pStyle w:val="ListParagraph"/>
        <w:numPr>
          <w:ilvl w:val="0"/>
          <w:numId w:val="16"/>
        </w:num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Classic cookies</w:t>
      </w:r>
    </w:p>
    <w:p w14:paraId="62F49D56" w14:textId="03F0EE5C" w:rsidR="006B3B0C" w:rsidRDefault="00C407B2" w:rsidP="006B3B0C">
      <w:pPr>
        <w:spacing w:after="0" w:line="240" w:lineRule="auto"/>
        <w:rPr>
          <w:rFonts w:ascii="Times New Roman" w:hAnsi="Times New Roman" w:cs="Times New Roman"/>
          <w:sz w:val="20"/>
          <w:szCs w:val="20"/>
        </w:rPr>
      </w:pPr>
      <w:r>
        <w:rPr>
          <w:rFonts w:ascii="Times New Roman" w:hAnsi="Times New Roman" w:cs="Times New Roman"/>
          <w:sz w:val="20"/>
          <w:szCs w:val="20"/>
        </w:rPr>
        <w:t>$30/dozen</w:t>
      </w:r>
    </w:p>
    <w:p w14:paraId="69DB2CF6" w14:textId="4B854D20" w:rsidR="00C407B2" w:rsidRDefault="00C407B2" w:rsidP="006B3B0C">
      <w:pPr>
        <w:spacing w:after="0" w:line="240" w:lineRule="auto"/>
        <w:rPr>
          <w:rFonts w:ascii="Times New Roman" w:hAnsi="Times New Roman" w:cs="Times New Roman"/>
          <w:sz w:val="20"/>
          <w:szCs w:val="20"/>
        </w:rPr>
      </w:pPr>
      <w:r>
        <w:rPr>
          <w:rFonts w:ascii="Times New Roman" w:hAnsi="Times New Roman" w:cs="Times New Roman"/>
          <w:sz w:val="20"/>
          <w:szCs w:val="20"/>
        </w:rPr>
        <w:t>Minimum of 1 dozen cookies</w:t>
      </w:r>
    </w:p>
    <w:p w14:paraId="39037BD5" w14:textId="05C017D7" w:rsidR="00C407B2" w:rsidRDefault="00C407B2" w:rsidP="006B3B0C">
      <w:pPr>
        <w:spacing w:after="0" w:line="240" w:lineRule="auto"/>
        <w:rPr>
          <w:rFonts w:ascii="Times New Roman" w:hAnsi="Times New Roman" w:cs="Times New Roman"/>
          <w:sz w:val="20"/>
          <w:szCs w:val="20"/>
        </w:rPr>
      </w:pPr>
      <w:r>
        <w:rPr>
          <w:rFonts w:ascii="Times New Roman" w:hAnsi="Times New Roman" w:cs="Times New Roman"/>
          <w:sz w:val="20"/>
          <w:szCs w:val="20"/>
        </w:rPr>
        <w:t>One flavor per dozen</w:t>
      </w:r>
    </w:p>
    <w:p w14:paraId="212F6A4E" w14:textId="77777777" w:rsidR="00C407B2" w:rsidRDefault="00C407B2" w:rsidP="006B3B0C">
      <w:pPr>
        <w:spacing w:after="0" w:line="240" w:lineRule="auto"/>
        <w:rPr>
          <w:rFonts w:ascii="Times New Roman" w:hAnsi="Times New Roman" w:cs="Times New Roman"/>
          <w:sz w:val="20"/>
          <w:szCs w:val="20"/>
        </w:rPr>
      </w:pPr>
    </w:p>
    <w:p w14:paraId="3B1E813B" w14:textId="2606B3D1" w:rsidR="00C407B2" w:rsidRPr="00D403D1" w:rsidRDefault="00D403D1" w:rsidP="00C407B2">
      <w:pPr>
        <w:pStyle w:val="ListParagraph"/>
        <w:numPr>
          <w:ilvl w:val="0"/>
          <w:numId w:val="17"/>
        </w:numPr>
        <w:spacing w:after="0" w:line="240" w:lineRule="auto"/>
        <w:rPr>
          <w:rFonts w:ascii="Times New Roman" w:hAnsi="Times New Roman" w:cs="Times New Roman"/>
          <w:sz w:val="20"/>
          <w:szCs w:val="20"/>
        </w:rPr>
      </w:pPr>
      <w:r>
        <w:rPr>
          <w:rFonts w:ascii="Times New Roman" w:hAnsi="Times New Roman" w:cs="Times New Roman"/>
          <w:b/>
          <w:bCs/>
          <w:sz w:val="20"/>
          <w:szCs w:val="20"/>
        </w:rPr>
        <w:t>Specialty cookies</w:t>
      </w:r>
    </w:p>
    <w:p w14:paraId="73B84DBE" w14:textId="4CC63D81" w:rsidR="00D403D1" w:rsidRDefault="00885DEC" w:rsidP="00D403D1">
      <w:pPr>
        <w:spacing w:after="0" w:line="240" w:lineRule="auto"/>
        <w:rPr>
          <w:rFonts w:ascii="Times New Roman" w:hAnsi="Times New Roman" w:cs="Times New Roman"/>
          <w:sz w:val="20"/>
          <w:szCs w:val="20"/>
        </w:rPr>
      </w:pPr>
      <w:r>
        <w:rPr>
          <w:rFonts w:ascii="Times New Roman" w:hAnsi="Times New Roman" w:cs="Times New Roman"/>
          <w:sz w:val="20"/>
          <w:szCs w:val="20"/>
        </w:rPr>
        <w:t>$36/dozen</w:t>
      </w:r>
    </w:p>
    <w:p w14:paraId="659D008E" w14:textId="6177D199" w:rsidR="00885DEC" w:rsidRDefault="00885DEC" w:rsidP="00D403D1">
      <w:pPr>
        <w:spacing w:after="0" w:line="240" w:lineRule="auto"/>
        <w:rPr>
          <w:rFonts w:ascii="Times New Roman" w:hAnsi="Times New Roman" w:cs="Times New Roman"/>
          <w:sz w:val="20"/>
          <w:szCs w:val="20"/>
        </w:rPr>
      </w:pPr>
      <w:r>
        <w:rPr>
          <w:rFonts w:ascii="Times New Roman" w:hAnsi="Times New Roman" w:cs="Times New Roman"/>
          <w:sz w:val="20"/>
          <w:szCs w:val="20"/>
        </w:rPr>
        <w:t>Minimum of 1 dozen cookies</w:t>
      </w:r>
    </w:p>
    <w:p w14:paraId="35B53A7D" w14:textId="1DCCD6BD" w:rsidR="00885DEC" w:rsidRDefault="00885DEC" w:rsidP="00D403D1">
      <w:pPr>
        <w:spacing w:after="0" w:line="240" w:lineRule="auto"/>
        <w:rPr>
          <w:rFonts w:ascii="Times New Roman" w:hAnsi="Times New Roman" w:cs="Times New Roman"/>
          <w:sz w:val="20"/>
          <w:szCs w:val="20"/>
        </w:rPr>
      </w:pPr>
      <w:r>
        <w:rPr>
          <w:rFonts w:ascii="Times New Roman" w:hAnsi="Times New Roman" w:cs="Times New Roman"/>
          <w:sz w:val="20"/>
          <w:szCs w:val="20"/>
        </w:rPr>
        <w:t>One flavor per dozen</w:t>
      </w:r>
    </w:p>
    <w:p w14:paraId="5E2A30C9" w14:textId="77777777" w:rsidR="00885DEC" w:rsidRDefault="00885DEC" w:rsidP="00D403D1">
      <w:pPr>
        <w:spacing w:after="0" w:line="240" w:lineRule="auto"/>
        <w:rPr>
          <w:rFonts w:ascii="Times New Roman" w:hAnsi="Times New Roman" w:cs="Times New Roman"/>
          <w:sz w:val="20"/>
          <w:szCs w:val="20"/>
        </w:rPr>
      </w:pPr>
    </w:p>
    <w:p w14:paraId="3FE46930" w14:textId="6253A40B" w:rsidR="00885DEC" w:rsidRPr="00151A7B" w:rsidRDefault="00151A7B" w:rsidP="00151A7B">
      <w:pPr>
        <w:pStyle w:val="ListParagraph"/>
        <w:numPr>
          <w:ilvl w:val="0"/>
          <w:numId w:val="19"/>
        </w:numPr>
        <w:spacing w:after="0" w:line="240" w:lineRule="auto"/>
        <w:rPr>
          <w:rFonts w:ascii="Times New Roman" w:hAnsi="Times New Roman" w:cs="Times New Roman"/>
          <w:sz w:val="20"/>
          <w:szCs w:val="20"/>
        </w:rPr>
      </w:pPr>
      <w:r>
        <w:rPr>
          <w:rFonts w:ascii="Times New Roman" w:hAnsi="Times New Roman" w:cs="Times New Roman"/>
          <w:b/>
          <w:bCs/>
          <w:sz w:val="20"/>
          <w:szCs w:val="20"/>
        </w:rPr>
        <w:t>Custom decorated Sugar Cookies</w:t>
      </w:r>
    </w:p>
    <w:p w14:paraId="168CA7BC" w14:textId="532D3B44" w:rsidR="005B7E20" w:rsidRDefault="00151A7B" w:rsidP="005B7E20">
      <w:pPr>
        <w:spacing w:after="0" w:line="240" w:lineRule="auto"/>
        <w:rPr>
          <w:rFonts w:ascii="Times New Roman" w:hAnsi="Times New Roman" w:cs="Times New Roman"/>
          <w:sz w:val="20"/>
          <w:szCs w:val="20"/>
        </w:rPr>
      </w:pPr>
      <w:r>
        <w:rPr>
          <w:rFonts w:ascii="Times New Roman" w:hAnsi="Times New Roman" w:cs="Times New Roman"/>
          <w:sz w:val="20"/>
          <w:szCs w:val="20"/>
        </w:rPr>
        <w:t>$55/dozen – Starting price</w:t>
      </w:r>
    </w:p>
    <w:p w14:paraId="18D77B19" w14:textId="3FCC60B8" w:rsidR="005B7E20" w:rsidRDefault="005B7E20" w:rsidP="005B7E20">
      <w:pPr>
        <w:spacing w:after="0" w:line="240" w:lineRule="auto"/>
        <w:rPr>
          <w:rFonts w:ascii="Times New Roman" w:hAnsi="Times New Roman" w:cs="Times New Roman"/>
          <w:sz w:val="20"/>
          <w:szCs w:val="20"/>
        </w:rPr>
      </w:pPr>
      <w:r>
        <w:rPr>
          <w:rFonts w:ascii="Times New Roman" w:hAnsi="Times New Roman" w:cs="Times New Roman"/>
          <w:sz w:val="20"/>
          <w:szCs w:val="20"/>
        </w:rPr>
        <w:t>** Price changes based on designs and details</w:t>
      </w:r>
    </w:p>
    <w:p w14:paraId="122A5347" w14:textId="40FC06A6" w:rsidR="005B7E20" w:rsidRPr="000D353B" w:rsidRDefault="005B7E20" w:rsidP="000D353B">
      <w:pPr>
        <w:spacing w:after="0" w:line="240" w:lineRule="auto"/>
        <w:rPr>
          <w:rFonts w:ascii="Times New Roman" w:hAnsi="Times New Roman" w:cs="Times New Roman"/>
          <w:sz w:val="20"/>
          <w:szCs w:val="20"/>
        </w:rPr>
      </w:pPr>
      <w:r w:rsidRPr="000D353B">
        <w:rPr>
          <w:rFonts w:ascii="Times New Roman" w:hAnsi="Times New Roman" w:cs="Times New Roman"/>
          <w:sz w:val="20"/>
          <w:szCs w:val="20"/>
        </w:rPr>
        <w:t xml:space="preserve">Minimum order of </w:t>
      </w:r>
      <w:r w:rsidR="00F13502" w:rsidRPr="000D353B">
        <w:rPr>
          <w:rFonts w:ascii="Times New Roman" w:hAnsi="Times New Roman" w:cs="Times New Roman"/>
          <w:sz w:val="20"/>
          <w:szCs w:val="20"/>
        </w:rPr>
        <w:t xml:space="preserve">1 dozen cookies </w:t>
      </w:r>
    </w:p>
    <w:p w14:paraId="5C921814" w14:textId="77777777" w:rsidR="00EE3E1A" w:rsidRPr="00D8127C" w:rsidRDefault="00EE3E1A" w:rsidP="00D8127C">
      <w:pPr>
        <w:spacing w:after="0" w:line="240" w:lineRule="auto"/>
        <w:rPr>
          <w:rFonts w:ascii="Times New Roman" w:hAnsi="Times New Roman" w:cs="Times New Roman"/>
          <w:sz w:val="20"/>
          <w:szCs w:val="20"/>
        </w:rPr>
      </w:pPr>
    </w:p>
    <w:p w14:paraId="6643427D" w14:textId="36D1798A" w:rsidR="00D8127C" w:rsidRDefault="00997745" w:rsidP="0075605B">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CHOCOLATE COVERED TREATS:</w:t>
      </w:r>
    </w:p>
    <w:p w14:paraId="7F01859F" w14:textId="77777777" w:rsidR="00522595" w:rsidRDefault="00522595" w:rsidP="0075605B">
      <w:pPr>
        <w:spacing w:after="0" w:line="240" w:lineRule="auto"/>
        <w:rPr>
          <w:rFonts w:ascii="Times New Roman" w:hAnsi="Times New Roman" w:cs="Times New Roman"/>
          <w:b/>
          <w:bCs/>
          <w:sz w:val="20"/>
          <w:szCs w:val="20"/>
        </w:rPr>
      </w:pPr>
    </w:p>
    <w:p w14:paraId="66E6DD42" w14:textId="14E5E8A5" w:rsidR="00997745" w:rsidRDefault="00412420" w:rsidP="00412420">
      <w:pPr>
        <w:pStyle w:val="ListParagraph"/>
        <w:numPr>
          <w:ilvl w:val="0"/>
          <w:numId w:val="21"/>
        </w:num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Cake Pops</w:t>
      </w:r>
    </w:p>
    <w:p w14:paraId="2A71BAB0" w14:textId="3DDDC7A7" w:rsidR="00412420" w:rsidRDefault="008B28C6" w:rsidP="00412420">
      <w:pPr>
        <w:spacing w:after="0" w:line="240" w:lineRule="auto"/>
        <w:rPr>
          <w:rFonts w:ascii="Times New Roman" w:hAnsi="Times New Roman" w:cs="Times New Roman"/>
          <w:sz w:val="20"/>
          <w:szCs w:val="20"/>
        </w:rPr>
      </w:pPr>
      <w:r>
        <w:rPr>
          <w:rFonts w:ascii="Times New Roman" w:hAnsi="Times New Roman" w:cs="Times New Roman"/>
          <w:sz w:val="20"/>
          <w:szCs w:val="20"/>
        </w:rPr>
        <w:t>$40/dozen</w:t>
      </w:r>
      <w:r w:rsidR="00991EF5">
        <w:rPr>
          <w:rFonts w:ascii="Times New Roman" w:hAnsi="Times New Roman" w:cs="Times New Roman"/>
          <w:sz w:val="20"/>
          <w:szCs w:val="20"/>
        </w:rPr>
        <w:t xml:space="preserve"> (Starting price)</w:t>
      </w:r>
    </w:p>
    <w:p w14:paraId="614E3374" w14:textId="605B138A" w:rsidR="00991EF5" w:rsidRDefault="00991EF5" w:rsidP="00412420">
      <w:pPr>
        <w:spacing w:after="0" w:line="240" w:lineRule="auto"/>
        <w:rPr>
          <w:rFonts w:ascii="Times New Roman" w:hAnsi="Times New Roman" w:cs="Times New Roman"/>
          <w:sz w:val="20"/>
          <w:szCs w:val="20"/>
        </w:rPr>
      </w:pPr>
      <w:r>
        <w:rPr>
          <w:rFonts w:ascii="Times New Roman" w:hAnsi="Times New Roman" w:cs="Times New Roman"/>
          <w:sz w:val="20"/>
          <w:szCs w:val="20"/>
        </w:rPr>
        <w:t>Minimum of one dozen</w:t>
      </w:r>
    </w:p>
    <w:p w14:paraId="02C7CE90" w14:textId="4D1CD42D" w:rsidR="00991EF5" w:rsidRDefault="00991EF5" w:rsidP="00412420">
      <w:pPr>
        <w:spacing w:after="0" w:line="240" w:lineRule="auto"/>
        <w:rPr>
          <w:rFonts w:ascii="Times New Roman" w:hAnsi="Times New Roman" w:cs="Times New Roman"/>
          <w:sz w:val="20"/>
          <w:szCs w:val="20"/>
        </w:rPr>
      </w:pPr>
      <w:r>
        <w:rPr>
          <w:rFonts w:ascii="Times New Roman" w:hAnsi="Times New Roman" w:cs="Times New Roman"/>
          <w:sz w:val="20"/>
          <w:szCs w:val="20"/>
        </w:rPr>
        <w:t>One flavor per dozen</w:t>
      </w:r>
    </w:p>
    <w:p w14:paraId="50B83A23" w14:textId="69F79B84" w:rsidR="00991EF5" w:rsidRDefault="00991EF5" w:rsidP="00412420">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Price</w:t>
      </w:r>
      <w:proofErr w:type="gramEnd"/>
      <w:r>
        <w:rPr>
          <w:rFonts w:ascii="Times New Roman" w:hAnsi="Times New Roman" w:cs="Times New Roman"/>
          <w:sz w:val="20"/>
          <w:szCs w:val="20"/>
        </w:rPr>
        <w:t xml:space="preserve"> can increase based on design </w:t>
      </w:r>
    </w:p>
    <w:p w14:paraId="5D0F005B" w14:textId="21DD14D4" w:rsidR="00991EF5" w:rsidRPr="00991EF5" w:rsidRDefault="00991EF5" w:rsidP="00991EF5">
      <w:pPr>
        <w:spacing w:after="0" w:line="240" w:lineRule="auto"/>
        <w:rPr>
          <w:rFonts w:ascii="Times New Roman" w:hAnsi="Times New Roman" w:cs="Times New Roman"/>
          <w:sz w:val="20"/>
          <w:szCs w:val="20"/>
        </w:rPr>
      </w:pPr>
    </w:p>
    <w:p w14:paraId="63AC50D9" w14:textId="1DFA2EB9" w:rsidR="00D8127C" w:rsidRPr="001E1B32" w:rsidRDefault="00991EF5" w:rsidP="00991EF5">
      <w:pPr>
        <w:pStyle w:val="ListParagraph"/>
        <w:numPr>
          <w:ilvl w:val="0"/>
          <w:numId w:val="22"/>
        </w:num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Chocolate </w:t>
      </w:r>
      <w:proofErr w:type="gramStart"/>
      <w:r>
        <w:rPr>
          <w:rFonts w:ascii="Times New Roman" w:hAnsi="Times New Roman" w:cs="Times New Roman"/>
          <w:b/>
          <w:bCs/>
          <w:sz w:val="20"/>
          <w:szCs w:val="20"/>
        </w:rPr>
        <w:t>covered</w:t>
      </w:r>
      <w:proofErr w:type="gramEnd"/>
      <w:r>
        <w:rPr>
          <w:rFonts w:ascii="Times New Roman" w:hAnsi="Times New Roman" w:cs="Times New Roman"/>
          <w:b/>
          <w:bCs/>
          <w:sz w:val="20"/>
          <w:szCs w:val="20"/>
        </w:rPr>
        <w:t xml:space="preserve"> strawberries</w:t>
      </w:r>
    </w:p>
    <w:p w14:paraId="1C409EAE" w14:textId="02DFE77E" w:rsidR="001E1B32" w:rsidRDefault="00C939ED" w:rsidP="001E1B32">
      <w:pPr>
        <w:spacing w:after="0" w:line="240" w:lineRule="auto"/>
        <w:rPr>
          <w:rFonts w:ascii="Times New Roman" w:hAnsi="Times New Roman" w:cs="Times New Roman"/>
          <w:sz w:val="20"/>
          <w:szCs w:val="20"/>
        </w:rPr>
      </w:pPr>
      <w:r>
        <w:rPr>
          <w:rFonts w:ascii="Times New Roman" w:hAnsi="Times New Roman" w:cs="Times New Roman"/>
          <w:b/>
          <w:bCs/>
          <w:sz w:val="20"/>
          <w:szCs w:val="20"/>
        </w:rPr>
        <w:t>$</w:t>
      </w:r>
      <w:r>
        <w:rPr>
          <w:rFonts w:ascii="Times New Roman" w:hAnsi="Times New Roman" w:cs="Times New Roman"/>
          <w:sz w:val="20"/>
          <w:szCs w:val="20"/>
        </w:rPr>
        <w:t>40/dozen</w:t>
      </w:r>
    </w:p>
    <w:p w14:paraId="0F04BD6B" w14:textId="0FE131D7" w:rsidR="00C939ED" w:rsidRDefault="00C939ED" w:rsidP="001E1B32">
      <w:pPr>
        <w:spacing w:after="0" w:line="240" w:lineRule="auto"/>
        <w:rPr>
          <w:rFonts w:ascii="Times New Roman" w:hAnsi="Times New Roman" w:cs="Times New Roman"/>
          <w:sz w:val="20"/>
          <w:szCs w:val="20"/>
        </w:rPr>
      </w:pPr>
      <w:r>
        <w:rPr>
          <w:rFonts w:ascii="Times New Roman" w:hAnsi="Times New Roman" w:cs="Times New Roman"/>
          <w:sz w:val="20"/>
          <w:szCs w:val="20"/>
        </w:rPr>
        <w:t>Ordered by half or full dozen</w:t>
      </w:r>
    </w:p>
    <w:p w14:paraId="6D90CB05" w14:textId="652663D1" w:rsidR="00C939ED" w:rsidRDefault="00C939ED" w:rsidP="001E1B3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Classic chocolate or </w:t>
      </w:r>
      <w:r w:rsidR="00A37A81">
        <w:rPr>
          <w:rFonts w:ascii="Times New Roman" w:hAnsi="Times New Roman" w:cs="Times New Roman"/>
          <w:sz w:val="20"/>
          <w:szCs w:val="20"/>
        </w:rPr>
        <w:t>white chocolate dipped</w:t>
      </w:r>
    </w:p>
    <w:p w14:paraId="4ABA3A06" w14:textId="77777777" w:rsidR="00CC4916" w:rsidRDefault="00CC4916" w:rsidP="001E1B32">
      <w:pPr>
        <w:spacing w:after="0" w:line="240" w:lineRule="auto"/>
        <w:rPr>
          <w:rFonts w:ascii="Times New Roman" w:hAnsi="Times New Roman" w:cs="Times New Roman"/>
          <w:sz w:val="20"/>
          <w:szCs w:val="20"/>
        </w:rPr>
      </w:pPr>
    </w:p>
    <w:p w14:paraId="6A39889B" w14:textId="57FEFF3E" w:rsidR="00CC4916" w:rsidRPr="006D6DF2" w:rsidRDefault="006D6DF2" w:rsidP="00CC4916">
      <w:pPr>
        <w:pStyle w:val="ListParagraph"/>
        <w:numPr>
          <w:ilvl w:val="0"/>
          <w:numId w:val="23"/>
        </w:numPr>
        <w:spacing w:after="0" w:line="240" w:lineRule="auto"/>
        <w:rPr>
          <w:rFonts w:ascii="Times New Roman" w:hAnsi="Times New Roman" w:cs="Times New Roman"/>
          <w:sz w:val="20"/>
          <w:szCs w:val="20"/>
        </w:rPr>
      </w:pPr>
      <w:r>
        <w:rPr>
          <w:rFonts w:ascii="Times New Roman" w:hAnsi="Times New Roman" w:cs="Times New Roman"/>
          <w:b/>
          <w:bCs/>
          <w:sz w:val="20"/>
          <w:szCs w:val="20"/>
        </w:rPr>
        <w:t>Hot Cocoa Bombs</w:t>
      </w:r>
    </w:p>
    <w:p w14:paraId="59DF5F73" w14:textId="59BB7E2D" w:rsidR="006D6DF2" w:rsidRDefault="006D6DF2" w:rsidP="006D6DF2">
      <w:pPr>
        <w:spacing w:after="0" w:line="240" w:lineRule="auto"/>
        <w:rPr>
          <w:rFonts w:ascii="Times New Roman" w:hAnsi="Times New Roman" w:cs="Times New Roman"/>
          <w:sz w:val="20"/>
          <w:szCs w:val="20"/>
        </w:rPr>
      </w:pPr>
      <w:r w:rsidRPr="006D6DF2">
        <w:rPr>
          <w:rFonts w:ascii="Times New Roman" w:hAnsi="Times New Roman" w:cs="Times New Roman"/>
          <w:sz w:val="20"/>
          <w:szCs w:val="20"/>
        </w:rPr>
        <w:t>Prices starting at $</w:t>
      </w:r>
      <w:r w:rsidR="00541CD2">
        <w:rPr>
          <w:rFonts w:ascii="Times New Roman" w:hAnsi="Times New Roman" w:cs="Times New Roman"/>
          <w:sz w:val="20"/>
          <w:szCs w:val="20"/>
        </w:rPr>
        <w:t>5.50</w:t>
      </w:r>
      <w:r w:rsidRPr="006D6DF2">
        <w:rPr>
          <w:rFonts w:ascii="Times New Roman" w:hAnsi="Times New Roman" w:cs="Times New Roman"/>
          <w:sz w:val="20"/>
          <w:szCs w:val="20"/>
        </w:rPr>
        <w:t xml:space="preserve">/cocoa bomb </w:t>
      </w:r>
    </w:p>
    <w:p w14:paraId="0E029A95" w14:textId="3DAF9168" w:rsidR="006D6DF2" w:rsidRDefault="001B6D4B" w:rsidP="006D6DF2">
      <w:pPr>
        <w:spacing w:after="0" w:line="240" w:lineRule="auto"/>
        <w:rPr>
          <w:rFonts w:ascii="Times New Roman" w:hAnsi="Times New Roman" w:cs="Times New Roman"/>
          <w:sz w:val="20"/>
          <w:szCs w:val="20"/>
        </w:rPr>
      </w:pPr>
      <w:r>
        <w:rPr>
          <w:rFonts w:ascii="Times New Roman" w:hAnsi="Times New Roman" w:cs="Times New Roman"/>
          <w:sz w:val="20"/>
          <w:szCs w:val="20"/>
        </w:rPr>
        <w:t>Sold individually or in packs</w:t>
      </w:r>
    </w:p>
    <w:p w14:paraId="67D05D54" w14:textId="77777777" w:rsidR="001B6D4B" w:rsidRDefault="001B6D4B" w:rsidP="006D6DF2">
      <w:pPr>
        <w:spacing w:after="0" w:line="240" w:lineRule="auto"/>
        <w:rPr>
          <w:rFonts w:ascii="Times New Roman" w:hAnsi="Times New Roman" w:cs="Times New Roman"/>
          <w:sz w:val="20"/>
          <w:szCs w:val="20"/>
        </w:rPr>
      </w:pPr>
    </w:p>
    <w:p w14:paraId="1F328E77" w14:textId="47AC4736" w:rsidR="00AA7411" w:rsidRDefault="001B6D4B" w:rsidP="00AA7411">
      <w:pPr>
        <w:spacing w:after="0" w:line="240" w:lineRule="auto"/>
        <w:rPr>
          <w:rFonts w:ascii="Times New Roman" w:hAnsi="Times New Roman" w:cs="Times New Roman"/>
          <w:b/>
          <w:bCs/>
          <w:sz w:val="20"/>
          <w:szCs w:val="20"/>
        </w:rPr>
      </w:pPr>
      <w:r w:rsidRPr="001B6D4B">
        <w:rPr>
          <w:rFonts w:ascii="Times New Roman" w:hAnsi="Times New Roman" w:cs="Times New Roman"/>
          <w:b/>
          <w:bCs/>
          <w:sz w:val="20"/>
          <w:szCs w:val="20"/>
        </w:rPr>
        <w:t>BREAD</w:t>
      </w:r>
      <w:r w:rsidR="007116FF">
        <w:rPr>
          <w:rFonts w:ascii="Times New Roman" w:hAnsi="Times New Roman" w:cs="Times New Roman"/>
          <w:b/>
          <w:bCs/>
          <w:sz w:val="20"/>
          <w:szCs w:val="20"/>
        </w:rPr>
        <w:t>S</w:t>
      </w:r>
      <w:r>
        <w:rPr>
          <w:rFonts w:ascii="Times New Roman" w:hAnsi="Times New Roman" w:cs="Times New Roman"/>
          <w:b/>
          <w:bCs/>
          <w:sz w:val="20"/>
          <w:szCs w:val="20"/>
        </w:rPr>
        <w:t>:</w:t>
      </w:r>
    </w:p>
    <w:p w14:paraId="67F8F475" w14:textId="77777777" w:rsidR="00522595" w:rsidRPr="00AA7411" w:rsidRDefault="00522595" w:rsidP="00AA7411">
      <w:pPr>
        <w:spacing w:after="0" w:line="240" w:lineRule="auto"/>
        <w:rPr>
          <w:rFonts w:ascii="Times New Roman" w:hAnsi="Times New Roman" w:cs="Times New Roman"/>
          <w:b/>
          <w:bCs/>
          <w:sz w:val="20"/>
          <w:szCs w:val="20"/>
        </w:rPr>
      </w:pPr>
    </w:p>
    <w:p w14:paraId="26B4B2CE" w14:textId="6D06990B" w:rsidR="00522595" w:rsidRPr="00522595" w:rsidRDefault="00FB2D46" w:rsidP="00522595">
      <w:pPr>
        <w:pStyle w:val="ListParagraph"/>
        <w:numPr>
          <w:ilvl w:val="0"/>
          <w:numId w:val="23"/>
        </w:numPr>
        <w:spacing w:after="0" w:line="240" w:lineRule="auto"/>
        <w:rPr>
          <w:rFonts w:ascii="Times New Roman" w:hAnsi="Times New Roman" w:cs="Times New Roman"/>
          <w:b/>
          <w:bCs/>
          <w:sz w:val="20"/>
          <w:szCs w:val="20"/>
        </w:rPr>
      </w:pPr>
      <w:r>
        <w:rPr>
          <w:rFonts w:ascii="Times New Roman" w:hAnsi="Times New Roman" w:cs="Times New Roman"/>
          <w:b/>
          <w:bCs/>
          <w:sz w:val="20"/>
          <w:szCs w:val="20"/>
        </w:rPr>
        <w:t>Bread</w:t>
      </w:r>
      <w:r w:rsidR="00074A5F">
        <w:rPr>
          <w:rFonts w:ascii="Times New Roman" w:hAnsi="Times New Roman" w:cs="Times New Roman"/>
          <w:b/>
          <w:bCs/>
          <w:sz w:val="20"/>
          <w:szCs w:val="20"/>
        </w:rPr>
        <w:t xml:space="preserve"> loaves:</w:t>
      </w:r>
    </w:p>
    <w:p w14:paraId="43DCF09B" w14:textId="67731DD0" w:rsidR="00FB2D46" w:rsidRDefault="00FB2D46" w:rsidP="00FB2D46">
      <w:pPr>
        <w:spacing w:after="0" w:line="240" w:lineRule="auto"/>
        <w:rPr>
          <w:rFonts w:ascii="Times New Roman" w:hAnsi="Times New Roman" w:cs="Times New Roman"/>
          <w:sz w:val="20"/>
          <w:szCs w:val="20"/>
        </w:rPr>
      </w:pPr>
      <w:r>
        <w:rPr>
          <w:rFonts w:ascii="Times New Roman" w:hAnsi="Times New Roman" w:cs="Times New Roman"/>
          <w:sz w:val="20"/>
          <w:szCs w:val="20"/>
        </w:rPr>
        <w:t>$15/loaf</w:t>
      </w:r>
    </w:p>
    <w:p w14:paraId="73BDFEF4" w14:textId="77777777" w:rsidR="00522595" w:rsidRDefault="00522595" w:rsidP="00FB2D46">
      <w:pPr>
        <w:spacing w:after="0" w:line="240" w:lineRule="auto"/>
        <w:rPr>
          <w:rFonts w:ascii="Times New Roman" w:hAnsi="Times New Roman" w:cs="Times New Roman"/>
          <w:sz w:val="20"/>
          <w:szCs w:val="20"/>
        </w:rPr>
      </w:pPr>
    </w:p>
    <w:p w14:paraId="79FBF1C8" w14:textId="77777777" w:rsidR="00950714" w:rsidRDefault="00950714" w:rsidP="004F2EC2">
      <w:pPr>
        <w:spacing w:after="0" w:line="240" w:lineRule="auto"/>
        <w:rPr>
          <w:rFonts w:ascii="Times New Roman" w:hAnsi="Times New Roman" w:cs="Times New Roman"/>
          <w:sz w:val="20"/>
          <w:szCs w:val="20"/>
        </w:rPr>
      </w:pPr>
    </w:p>
    <w:p w14:paraId="71F8136C" w14:textId="77777777" w:rsidR="00950714" w:rsidRDefault="00950714" w:rsidP="004F2EC2">
      <w:pPr>
        <w:spacing w:after="0" w:line="240" w:lineRule="auto"/>
        <w:rPr>
          <w:rFonts w:ascii="Times New Roman" w:hAnsi="Times New Roman" w:cs="Times New Roman"/>
          <w:sz w:val="20"/>
          <w:szCs w:val="20"/>
        </w:rPr>
      </w:pPr>
    </w:p>
    <w:p w14:paraId="1962AE4C" w14:textId="77777777" w:rsidR="00950714" w:rsidRDefault="00950714" w:rsidP="004F2EC2">
      <w:pPr>
        <w:spacing w:after="0" w:line="240" w:lineRule="auto"/>
        <w:rPr>
          <w:rFonts w:ascii="Times New Roman" w:hAnsi="Times New Roman" w:cs="Times New Roman"/>
          <w:sz w:val="20"/>
          <w:szCs w:val="20"/>
        </w:rPr>
      </w:pPr>
    </w:p>
    <w:p w14:paraId="2064BF97" w14:textId="77777777" w:rsidR="00950714" w:rsidRDefault="00950714" w:rsidP="004F2EC2">
      <w:pPr>
        <w:spacing w:after="0" w:line="240" w:lineRule="auto"/>
        <w:rPr>
          <w:rFonts w:ascii="Times New Roman" w:hAnsi="Times New Roman" w:cs="Times New Roman"/>
          <w:sz w:val="20"/>
          <w:szCs w:val="20"/>
        </w:rPr>
      </w:pPr>
    </w:p>
    <w:p w14:paraId="08D42EEA" w14:textId="77777777" w:rsidR="00950714" w:rsidRDefault="00950714" w:rsidP="004F2EC2">
      <w:pPr>
        <w:spacing w:after="0" w:line="240" w:lineRule="auto"/>
        <w:rPr>
          <w:rFonts w:ascii="Times New Roman" w:hAnsi="Times New Roman" w:cs="Times New Roman"/>
          <w:sz w:val="20"/>
          <w:szCs w:val="20"/>
        </w:rPr>
      </w:pPr>
    </w:p>
    <w:p w14:paraId="7850C207" w14:textId="77777777" w:rsidR="00950714" w:rsidRDefault="00950714" w:rsidP="004F2EC2">
      <w:pPr>
        <w:spacing w:after="0" w:line="240" w:lineRule="auto"/>
        <w:rPr>
          <w:rFonts w:ascii="Times New Roman" w:hAnsi="Times New Roman" w:cs="Times New Roman"/>
          <w:sz w:val="20"/>
          <w:szCs w:val="20"/>
        </w:rPr>
      </w:pPr>
    </w:p>
    <w:p w14:paraId="5815F17F" w14:textId="77777777" w:rsidR="00950714" w:rsidRDefault="00950714" w:rsidP="004F2EC2">
      <w:pPr>
        <w:spacing w:after="0" w:line="240" w:lineRule="auto"/>
        <w:rPr>
          <w:rFonts w:ascii="Times New Roman" w:hAnsi="Times New Roman" w:cs="Times New Roman"/>
          <w:sz w:val="20"/>
          <w:szCs w:val="20"/>
        </w:rPr>
      </w:pPr>
    </w:p>
    <w:p w14:paraId="5EC4026D" w14:textId="77777777" w:rsidR="00950714" w:rsidRDefault="00950714" w:rsidP="004F2EC2">
      <w:pPr>
        <w:spacing w:after="0" w:line="240" w:lineRule="auto"/>
        <w:rPr>
          <w:rFonts w:ascii="Times New Roman" w:hAnsi="Times New Roman" w:cs="Times New Roman"/>
          <w:sz w:val="20"/>
          <w:szCs w:val="20"/>
        </w:rPr>
      </w:pPr>
    </w:p>
    <w:p w14:paraId="68F6B27B" w14:textId="77777777" w:rsidR="00950714" w:rsidRDefault="00950714" w:rsidP="004F2EC2">
      <w:pPr>
        <w:spacing w:after="0" w:line="240" w:lineRule="auto"/>
        <w:rPr>
          <w:rFonts w:ascii="Times New Roman" w:hAnsi="Times New Roman" w:cs="Times New Roman"/>
          <w:sz w:val="20"/>
          <w:szCs w:val="20"/>
        </w:rPr>
      </w:pPr>
    </w:p>
    <w:p w14:paraId="77630125" w14:textId="77777777" w:rsidR="00950714" w:rsidRDefault="00950714" w:rsidP="004F2EC2">
      <w:pPr>
        <w:spacing w:after="0" w:line="240" w:lineRule="auto"/>
        <w:rPr>
          <w:rFonts w:ascii="Times New Roman" w:hAnsi="Times New Roman" w:cs="Times New Roman"/>
          <w:sz w:val="20"/>
          <w:szCs w:val="20"/>
        </w:rPr>
      </w:pPr>
    </w:p>
    <w:p w14:paraId="43B80261" w14:textId="77777777" w:rsidR="00950714" w:rsidRDefault="00950714" w:rsidP="004F2EC2">
      <w:pPr>
        <w:spacing w:after="0" w:line="240" w:lineRule="auto"/>
        <w:rPr>
          <w:rFonts w:ascii="Times New Roman" w:hAnsi="Times New Roman" w:cs="Times New Roman"/>
          <w:sz w:val="20"/>
          <w:szCs w:val="20"/>
        </w:rPr>
      </w:pPr>
    </w:p>
    <w:p w14:paraId="04BA1BB2" w14:textId="77777777" w:rsidR="00950714" w:rsidRDefault="00950714" w:rsidP="004F2EC2">
      <w:pPr>
        <w:spacing w:after="0" w:line="240" w:lineRule="auto"/>
        <w:rPr>
          <w:rFonts w:ascii="Times New Roman" w:hAnsi="Times New Roman" w:cs="Times New Roman"/>
          <w:sz w:val="20"/>
          <w:szCs w:val="20"/>
        </w:rPr>
      </w:pPr>
    </w:p>
    <w:p w14:paraId="11D3A812" w14:textId="7FE384CA" w:rsidR="00950714" w:rsidRPr="004F2EC2" w:rsidRDefault="00950714" w:rsidP="004F2EC2">
      <w:pPr>
        <w:spacing w:after="0" w:line="240" w:lineRule="auto"/>
        <w:rPr>
          <w:rFonts w:ascii="Times New Roman" w:hAnsi="Times New Roman" w:cs="Times New Roman"/>
          <w:sz w:val="20"/>
          <w:szCs w:val="20"/>
        </w:rPr>
      </w:pPr>
      <w:r w:rsidRPr="001757B1">
        <w:rPr>
          <w:noProof/>
        </w:rPr>
        <w:lastRenderedPageBreak/>
        <w:drawing>
          <wp:inline distT="0" distB="0" distL="0" distR="0" wp14:anchorId="566A39CF" wp14:editId="78BE579D">
            <wp:extent cx="5943600" cy="4789170"/>
            <wp:effectExtent l="0" t="0" r="0" b="0"/>
            <wp:docPr id="17058007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789170"/>
                    </a:xfrm>
                    <a:prstGeom prst="rect">
                      <a:avLst/>
                    </a:prstGeom>
                    <a:noFill/>
                    <a:ln>
                      <a:noFill/>
                    </a:ln>
                  </pic:spPr>
                </pic:pic>
              </a:graphicData>
            </a:graphic>
          </wp:inline>
        </w:drawing>
      </w:r>
    </w:p>
    <w:p w14:paraId="4644B7EA" w14:textId="77777777" w:rsidR="001B6D4B" w:rsidRPr="001B6D4B" w:rsidRDefault="001B6D4B" w:rsidP="006D6DF2">
      <w:pPr>
        <w:spacing w:after="0" w:line="240" w:lineRule="auto"/>
        <w:rPr>
          <w:rFonts w:ascii="Times New Roman" w:hAnsi="Times New Roman" w:cs="Times New Roman"/>
          <w:sz w:val="20"/>
          <w:szCs w:val="20"/>
        </w:rPr>
      </w:pPr>
    </w:p>
    <w:p w14:paraId="6BFE63D2" w14:textId="77777777" w:rsidR="002949F5" w:rsidRDefault="002949F5" w:rsidP="00E77DE8">
      <w:pPr>
        <w:rPr>
          <w:rFonts w:ascii="Times New Roman" w:hAnsi="Times New Roman" w:cs="Times New Roman"/>
          <w:sz w:val="20"/>
          <w:szCs w:val="20"/>
        </w:rPr>
      </w:pPr>
    </w:p>
    <w:p w14:paraId="6DEF66A3" w14:textId="77777777" w:rsidR="00B34359" w:rsidRDefault="00B34359" w:rsidP="00B34359">
      <w:pPr>
        <w:ind w:left="1440" w:firstLine="720"/>
        <w:rPr>
          <w:rFonts w:ascii="Times New Roman" w:hAnsi="Times New Roman" w:cs="Times New Roman"/>
          <w:sz w:val="20"/>
          <w:szCs w:val="20"/>
        </w:rPr>
      </w:pPr>
    </w:p>
    <w:p w14:paraId="2C9C06E7" w14:textId="77777777" w:rsidR="00B34359" w:rsidRDefault="00B34359" w:rsidP="00B34359">
      <w:pPr>
        <w:ind w:left="1440" w:firstLine="720"/>
        <w:rPr>
          <w:rFonts w:ascii="Times New Roman" w:hAnsi="Times New Roman" w:cs="Times New Roman"/>
          <w:sz w:val="20"/>
          <w:szCs w:val="20"/>
        </w:rPr>
      </w:pPr>
    </w:p>
    <w:p w14:paraId="34661EAA" w14:textId="77777777" w:rsidR="00B34359" w:rsidRDefault="00B34359" w:rsidP="00B34359">
      <w:pPr>
        <w:ind w:left="1440" w:firstLine="720"/>
        <w:rPr>
          <w:rFonts w:ascii="Times New Roman" w:hAnsi="Times New Roman" w:cs="Times New Roman"/>
          <w:sz w:val="20"/>
          <w:szCs w:val="20"/>
        </w:rPr>
      </w:pPr>
    </w:p>
    <w:p w14:paraId="0FAD572D" w14:textId="77777777" w:rsidR="00B34359" w:rsidRDefault="00B34359" w:rsidP="00B34359">
      <w:pPr>
        <w:ind w:left="1440" w:firstLine="720"/>
        <w:rPr>
          <w:rFonts w:ascii="Times New Roman" w:hAnsi="Times New Roman" w:cs="Times New Roman"/>
          <w:sz w:val="20"/>
          <w:szCs w:val="20"/>
        </w:rPr>
      </w:pPr>
    </w:p>
    <w:p w14:paraId="054B4CD8" w14:textId="77777777" w:rsidR="00B34359" w:rsidRDefault="00B34359" w:rsidP="00B34359">
      <w:pPr>
        <w:ind w:left="1440" w:firstLine="720"/>
        <w:rPr>
          <w:rFonts w:ascii="Times New Roman" w:hAnsi="Times New Roman" w:cs="Times New Roman"/>
          <w:sz w:val="20"/>
          <w:szCs w:val="20"/>
        </w:rPr>
      </w:pPr>
    </w:p>
    <w:p w14:paraId="20B812EA" w14:textId="77777777" w:rsidR="00B34359" w:rsidRDefault="00B34359" w:rsidP="00B34359">
      <w:pPr>
        <w:ind w:left="1440" w:firstLine="720"/>
        <w:rPr>
          <w:rFonts w:ascii="Times New Roman" w:hAnsi="Times New Roman" w:cs="Times New Roman"/>
          <w:sz w:val="20"/>
          <w:szCs w:val="20"/>
        </w:rPr>
      </w:pPr>
    </w:p>
    <w:p w14:paraId="1661BCB9" w14:textId="77777777" w:rsidR="00B34359" w:rsidRDefault="00B34359" w:rsidP="00B34359">
      <w:pPr>
        <w:ind w:left="1440" w:firstLine="720"/>
        <w:rPr>
          <w:rFonts w:ascii="Times New Roman" w:hAnsi="Times New Roman" w:cs="Times New Roman"/>
          <w:sz w:val="20"/>
          <w:szCs w:val="20"/>
        </w:rPr>
      </w:pPr>
    </w:p>
    <w:p w14:paraId="14C15770" w14:textId="3E91B83C" w:rsidR="00B07C74" w:rsidRPr="00E77DE8" w:rsidRDefault="009D1B1D" w:rsidP="00B34359">
      <w:pPr>
        <w:ind w:left="1440" w:firstLine="720"/>
        <w:rPr>
          <w:rFonts w:ascii="Times New Roman" w:hAnsi="Times New Roman" w:cs="Times New Roman"/>
          <w:sz w:val="20"/>
          <w:szCs w:val="20"/>
        </w:rPr>
      </w:pPr>
      <w:r>
        <w:rPr>
          <w:noProof/>
        </w:rPr>
        <w:drawing>
          <wp:inline distT="0" distB="0" distL="0" distR="0" wp14:anchorId="3CB14E31" wp14:editId="59BD9D34">
            <wp:extent cx="3030220" cy="1122045"/>
            <wp:effectExtent l="0" t="0" r="0" b="1905"/>
            <wp:docPr id="775380087" name="Picture 9" descr="A logo for a bak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80087" name="Picture 9" descr="A logo for a baker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0220" cy="1122045"/>
                    </a:xfrm>
                    <a:prstGeom prst="rect">
                      <a:avLst/>
                    </a:prstGeom>
                    <a:noFill/>
                  </pic:spPr>
                </pic:pic>
              </a:graphicData>
            </a:graphic>
          </wp:inline>
        </w:drawing>
      </w:r>
    </w:p>
    <w:sectPr w:rsidR="00B07C74" w:rsidRPr="00E77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AF4"/>
    <w:multiLevelType w:val="hybridMultilevel"/>
    <w:tmpl w:val="9C6C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D68A3"/>
    <w:multiLevelType w:val="hybridMultilevel"/>
    <w:tmpl w:val="FE6AE4B4"/>
    <w:lvl w:ilvl="0" w:tplc="6EF8BA0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22F62"/>
    <w:multiLevelType w:val="hybridMultilevel"/>
    <w:tmpl w:val="EF3A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E3550"/>
    <w:multiLevelType w:val="hybridMultilevel"/>
    <w:tmpl w:val="41DE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1DAF"/>
    <w:multiLevelType w:val="hybridMultilevel"/>
    <w:tmpl w:val="FABE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A7018"/>
    <w:multiLevelType w:val="hybridMultilevel"/>
    <w:tmpl w:val="0AC47490"/>
    <w:lvl w:ilvl="0" w:tplc="FF82BCD6">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525B7"/>
    <w:multiLevelType w:val="hybridMultilevel"/>
    <w:tmpl w:val="16DEBDF8"/>
    <w:lvl w:ilvl="0" w:tplc="603667D6">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7106E"/>
    <w:multiLevelType w:val="hybridMultilevel"/>
    <w:tmpl w:val="0B00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B40DC"/>
    <w:multiLevelType w:val="hybridMultilevel"/>
    <w:tmpl w:val="F0CC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4531A"/>
    <w:multiLevelType w:val="hybridMultilevel"/>
    <w:tmpl w:val="716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64BD6"/>
    <w:multiLevelType w:val="hybridMultilevel"/>
    <w:tmpl w:val="081E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F4AB2"/>
    <w:multiLevelType w:val="hybridMultilevel"/>
    <w:tmpl w:val="0ED2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91D63"/>
    <w:multiLevelType w:val="hybridMultilevel"/>
    <w:tmpl w:val="CEF6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25467"/>
    <w:multiLevelType w:val="hybridMultilevel"/>
    <w:tmpl w:val="9252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157A6C"/>
    <w:multiLevelType w:val="hybridMultilevel"/>
    <w:tmpl w:val="00D8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19283C"/>
    <w:multiLevelType w:val="hybridMultilevel"/>
    <w:tmpl w:val="68308CDC"/>
    <w:lvl w:ilvl="0" w:tplc="7B584B6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74442"/>
    <w:multiLevelType w:val="hybridMultilevel"/>
    <w:tmpl w:val="CEB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14BB4"/>
    <w:multiLevelType w:val="hybridMultilevel"/>
    <w:tmpl w:val="AB7C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51EEE"/>
    <w:multiLevelType w:val="hybridMultilevel"/>
    <w:tmpl w:val="59B6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6319D0"/>
    <w:multiLevelType w:val="hybridMultilevel"/>
    <w:tmpl w:val="4108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26C81"/>
    <w:multiLevelType w:val="hybridMultilevel"/>
    <w:tmpl w:val="AA20103E"/>
    <w:lvl w:ilvl="0" w:tplc="A0C4F146">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14DA7"/>
    <w:multiLevelType w:val="hybridMultilevel"/>
    <w:tmpl w:val="623C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26400"/>
    <w:multiLevelType w:val="hybridMultilevel"/>
    <w:tmpl w:val="85BC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20887"/>
    <w:multiLevelType w:val="hybridMultilevel"/>
    <w:tmpl w:val="204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A3F38"/>
    <w:multiLevelType w:val="hybridMultilevel"/>
    <w:tmpl w:val="7158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711570">
    <w:abstractNumId w:val="7"/>
  </w:num>
  <w:num w:numId="2" w16cid:durableId="122307697">
    <w:abstractNumId w:val="12"/>
  </w:num>
  <w:num w:numId="3" w16cid:durableId="621039000">
    <w:abstractNumId w:val="18"/>
  </w:num>
  <w:num w:numId="4" w16cid:durableId="1203857952">
    <w:abstractNumId w:val="8"/>
  </w:num>
  <w:num w:numId="5" w16cid:durableId="965546994">
    <w:abstractNumId w:val="3"/>
  </w:num>
  <w:num w:numId="6" w16cid:durableId="313801272">
    <w:abstractNumId w:val="9"/>
  </w:num>
  <w:num w:numId="7" w16cid:durableId="663511077">
    <w:abstractNumId w:val="19"/>
  </w:num>
  <w:num w:numId="8" w16cid:durableId="274561824">
    <w:abstractNumId w:val="22"/>
  </w:num>
  <w:num w:numId="9" w16cid:durableId="1385759551">
    <w:abstractNumId w:val="1"/>
  </w:num>
  <w:num w:numId="10" w16cid:durableId="1544830249">
    <w:abstractNumId w:val="5"/>
  </w:num>
  <w:num w:numId="11" w16cid:durableId="751438348">
    <w:abstractNumId w:val="14"/>
  </w:num>
  <w:num w:numId="12" w16cid:durableId="602691092">
    <w:abstractNumId w:val="21"/>
  </w:num>
  <w:num w:numId="13" w16cid:durableId="485784196">
    <w:abstractNumId w:val="10"/>
  </w:num>
  <w:num w:numId="14" w16cid:durableId="952369984">
    <w:abstractNumId w:val="13"/>
  </w:num>
  <w:num w:numId="15" w16cid:durableId="115301014">
    <w:abstractNumId w:val="16"/>
  </w:num>
  <w:num w:numId="16" w16cid:durableId="1389569067">
    <w:abstractNumId w:val="2"/>
  </w:num>
  <w:num w:numId="17" w16cid:durableId="170947439">
    <w:abstractNumId w:val="4"/>
  </w:num>
  <w:num w:numId="18" w16cid:durableId="94374219">
    <w:abstractNumId w:val="15"/>
  </w:num>
  <w:num w:numId="19" w16cid:durableId="837425131">
    <w:abstractNumId w:val="24"/>
  </w:num>
  <w:num w:numId="20" w16cid:durableId="379480382">
    <w:abstractNumId w:val="20"/>
  </w:num>
  <w:num w:numId="21" w16cid:durableId="735202689">
    <w:abstractNumId w:val="23"/>
  </w:num>
  <w:num w:numId="22" w16cid:durableId="104857867">
    <w:abstractNumId w:val="11"/>
  </w:num>
  <w:num w:numId="23" w16cid:durableId="1343581985">
    <w:abstractNumId w:val="0"/>
  </w:num>
  <w:num w:numId="24" w16cid:durableId="2059163293">
    <w:abstractNumId w:val="6"/>
  </w:num>
  <w:num w:numId="25" w16cid:durableId="20286740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E6"/>
    <w:rsid w:val="00027EE9"/>
    <w:rsid w:val="000375D3"/>
    <w:rsid w:val="00074A5F"/>
    <w:rsid w:val="00083E03"/>
    <w:rsid w:val="000A3C48"/>
    <w:rsid w:val="000D353B"/>
    <w:rsid w:val="000E6F36"/>
    <w:rsid w:val="00131BCC"/>
    <w:rsid w:val="00151A7B"/>
    <w:rsid w:val="001B6D4B"/>
    <w:rsid w:val="001E1B32"/>
    <w:rsid w:val="001E20A9"/>
    <w:rsid w:val="00212673"/>
    <w:rsid w:val="00215B35"/>
    <w:rsid w:val="00226E1F"/>
    <w:rsid w:val="00253262"/>
    <w:rsid w:val="002949F5"/>
    <w:rsid w:val="002F4BD3"/>
    <w:rsid w:val="00345C86"/>
    <w:rsid w:val="00352628"/>
    <w:rsid w:val="003925D0"/>
    <w:rsid w:val="003B0155"/>
    <w:rsid w:val="003D083C"/>
    <w:rsid w:val="004054D2"/>
    <w:rsid w:val="00412420"/>
    <w:rsid w:val="00442F54"/>
    <w:rsid w:val="0046269E"/>
    <w:rsid w:val="004A1C7A"/>
    <w:rsid w:val="004F2EC2"/>
    <w:rsid w:val="004F636D"/>
    <w:rsid w:val="0050274F"/>
    <w:rsid w:val="00504925"/>
    <w:rsid w:val="00507AB4"/>
    <w:rsid w:val="00522595"/>
    <w:rsid w:val="00541CD2"/>
    <w:rsid w:val="005522B8"/>
    <w:rsid w:val="00570269"/>
    <w:rsid w:val="005747E0"/>
    <w:rsid w:val="0058321C"/>
    <w:rsid w:val="00584F77"/>
    <w:rsid w:val="00592341"/>
    <w:rsid w:val="00595456"/>
    <w:rsid w:val="00597921"/>
    <w:rsid w:val="005B30E5"/>
    <w:rsid w:val="005B7E20"/>
    <w:rsid w:val="005C21B4"/>
    <w:rsid w:val="00652284"/>
    <w:rsid w:val="006568F3"/>
    <w:rsid w:val="00687228"/>
    <w:rsid w:val="006875EF"/>
    <w:rsid w:val="006B3074"/>
    <w:rsid w:val="006B3B0C"/>
    <w:rsid w:val="006C3C5A"/>
    <w:rsid w:val="006D6DF2"/>
    <w:rsid w:val="006E616B"/>
    <w:rsid w:val="007116FF"/>
    <w:rsid w:val="0075605B"/>
    <w:rsid w:val="00765651"/>
    <w:rsid w:val="0078005B"/>
    <w:rsid w:val="00782EE6"/>
    <w:rsid w:val="00784AEE"/>
    <w:rsid w:val="00786302"/>
    <w:rsid w:val="007B73E9"/>
    <w:rsid w:val="007B74EC"/>
    <w:rsid w:val="007F58BC"/>
    <w:rsid w:val="008330F7"/>
    <w:rsid w:val="00885DEC"/>
    <w:rsid w:val="008A6D91"/>
    <w:rsid w:val="008B28C6"/>
    <w:rsid w:val="00905F95"/>
    <w:rsid w:val="00917067"/>
    <w:rsid w:val="00920E75"/>
    <w:rsid w:val="00927DD3"/>
    <w:rsid w:val="00946A6C"/>
    <w:rsid w:val="00950714"/>
    <w:rsid w:val="00955F14"/>
    <w:rsid w:val="00960BA6"/>
    <w:rsid w:val="009717DF"/>
    <w:rsid w:val="00991EF5"/>
    <w:rsid w:val="00997745"/>
    <w:rsid w:val="009B1889"/>
    <w:rsid w:val="009C01F6"/>
    <w:rsid w:val="009D1B1D"/>
    <w:rsid w:val="009E3529"/>
    <w:rsid w:val="009E77E0"/>
    <w:rsid w:val="00A06FA6"/>
    <w:rsid w:val="00A077A0"/>
    <w:rsid w:val="00A12F5D"/>
    <w:rsid w:val="00A37A81"/>
    <w:rsid w:val="00A419A6"/>
    <w:rsid w:val="00A43D97"/>
    <w:rsid w:val="00A63E55"/>
    <w:rsid w:val="00A81B34"/>
    <w:rsid w:val="00A963F6"/>
    <w:rsid w:val="00AA7411"/>
    <w:rsid w:val="00AB3CD5"/>
    <w:rsid w:val="00AB6D9D"/>
    <w:rsid w:val="00AC01FE"/>
    <w:rsid w:val="00AD1C20"/>
    <w:rsid w:val="00AD3D8E"/>
    <w:rsid w:val="00AF0693"/>
    <w:rsid w:val="00B07C74"/>
    <w:rsid w:val="00B34359"/>
    <w:rsid w:val="00B34FFB"/>
    <w:rsid w:val="00B72EB0"/>
    <w:rsid w:val="00B80758"/>
    <w:rsid w:val="00B83A4B"/>
    <w:rsid w:val="00B87358"/>
    <w:rsid w:val="00B977EA"/>
    <w:rsid w:val="00BC33D9"/>
    <w:rsid w:val="00BF7A5B"/>
    <w:rsid w:val="00C3091A"/>
    <w:rsid w:val="00C34362"/>
    <w:rsid w:val="00C407B2"/>
    <w:rsid w:val="00C939ED"/>
    <w:rsid w:val="00CA59AC"/>
    <w:rsid w:val="00CC4916"/>
    <w:rsid w:val="00CF13D6"/>
    <w:rsid w:val="00D25F20"/>
    <w:rsid w:val="00D403D1"/>
    <w:rsid w:val="00D40CEA"/>
    <w:rsid w:val="00D60925"/>
    <w:rsid w:val="00D8127C"/>
    <w:rsid w:val="00DC6DB8"/>
    <w:rsid w:val="00DF0A7F"/>
    <w:rsid w:val="00E43797"/>
    <w:rsid w:val="00E75603"/>
    <w:rsid w:val="00E77DE8"/>
    <w:rsid w:val="00E77DF9"/>
    <w:rsid w:val="00E86735"/>
    <w:rsid w:val="00EB5ECA"/>
    <w:rsid w:val="00EC03FB"/>
    <w:rsid w:val="00EE3E1A"/>
    <w:rsid w:val="00EF1E2B"/>
    <w:rsid w:val="00F13502"/>
    <w:rsid w:val="00F329B3"/>
    <w:rsid w:val="00F32C6A"/>
    <w:rsid w:val="00F46F3E"/>
    <w:rsid w:val="00F6135B"/>
    <w:rsid w:val="00F6596A"/>
    <w:rsid w:val="00F9160C"/>
    <w:rsid w:val="00FB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8684"/>
  <w15:chartTrackingRefBased/>
  <w15:docId w15:val="{A467CD37-60A8-4CDA-B188-10BA1F9A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EE6"/>
    <w:rPr>
      <w:rFonts w:eastAsiaTheme="majorEastAsia" w:cstheme="majorBidi"/>
      <w:color w:val="272727" w:themeColor="text1" w:themeTint="D8"/>
    </w:rPr>
  </w:style>
  <w:style w:type="paragraph" w:styleId="Title">
    <w:name w:val="Title"/>
    <w:basedOn w:val="Normal"/>
    <w:next w:val="Normal"/>
    <w:link w:val="TitleChar"/>
    <w:uiPriority w:val="10"/>
    <w:qFormat/>
    <w:rsid w:val="00782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EE6"/>
    <w:pPr>
      <w:spacing w:before="160"/>
      <w:jc w:val="center"/>
    </w:pPr>
    <w:rPr>
      <w:i/>
      <w:iCs/>
      <w:color w:val="404040" w:themeColor="text1" w:themeTint="BF"/>
    </w:rPr>
  </w:style>
  <w:style w:type="character" w:customStyle="1" w:styleId="QuoteChar">
    <w:name w:val="Quote Char"/>
    <w:basedOn w:val="DefaultParagraphFont"/>
    <w:link w:val="Quote"/>
    <w:uiPriority w:val="29"/>
    <w:rsid w:val="00782EE6"/>
    <w:rPr>
      <w:i/>
      <w:iCs/>
      <w:color w:val="404040" w:themeColor="text1" w:themeTint="BF"/>
    </w:rPr>
  </w:style>
  <w:style w:type="paragraph" w:styleId="ListParagraph">
    <w:name w:val="List Paragraph"/>
    <w:basedOn w:val="Normal"/>
    <w:uiPriority w:val="34"/>
    <w:qFormat/>
    <w:rsid w:val="00782EE6"/>
    <w:pPr>
      <w:ind w:left="720"/>
      <w:contextualSpacing/>
    </w:pPr>
  </w:style>
  <w:style w:type="character" w:styleId="IntenseEmphasis">
    <w:name w:val="Intense Emphasis"/>
    <w:basedOn w:val="DefaultParagraphFont"/>
    <w:uiPriority w:val="21"/>
    <w:qFormat/>
    <w:rsid w:val="00782EE6"/>
    <w:rPr>
      <w:i/>
      <w:iCs/>
      <w:color w:val="0F4761" w:themeColor="accent1" w:themeShade="BF"/>
    </w:rPr>
  </w:style>
  <w:style w:type="paragraph" w:styleId="IntenseQuote">
    <w:name w:val="Intense Quote"/>
    <w:basedOn w:val="Normal"/>
    <w:next w:val="Normal"/>
    <w:link w:val="IntenseQuoteChar"/>
    <w:uiPriority w:val="30"/>
    <w:qFormat/>
    <w:rsid w:val="00782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EE6"/>
    <w:rPr>
      <w:i/>
      <w:iCs/>
      <w:color w:val="0F4761" w:themeColor="accent1" w:themeShade="BF"/>
    </w:rPr>
  </w:style>
  <w:style w:type="character" w:styleId="IntenseReference">
    <w:name w:val="Intense Reference"/>
    <w:basedOn w:val="DefaultParagraphFont"/>
    <w:uiPriority w:val="32"/>
    <w:qFormat/>
    <w:rsid w:val="00782EE6"/>
    <w:rPr>
      <w:b/>
      <w:bCs/>
      <w:smallCaps/>
      <w:color w:val="0F4761" w:themeColor="accent1" w:themeShade="BF"/>
      <w:spacing w:val="5"/>
    </w:rPr>
  </w:style>
  <w:style w:type="character" w:styleId="Hyperlink">
    <w:name w:val="Hyperlink"/>
    <w:basedOn w:val="DefaultParagraphFont"/>
    <w:uiPriority w:val="99"/>
    <w:unhideWhenUsed/>
    <w:rsid w:val="00782EE6"/>
    <w:rPr>
      <w:color w:val="467886" w:themeColor="hyperlink"/>
      <w:u w:val="single"/>
    </w:rPr>
  </w:style>
  <w:style w:type="character" w:styleId="UnresolvedMention">
    <w:name w:val="Unresolved Mention"/>
    <w:basedOn w:val="DefaultParagraphFont"/>
    <w:uiPriority w:val="99"/>
    <w:semiHidden/>
    <w:unhideWhenUsed/>
    <w:rsid w:val="00782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ayscakes0309@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844</Words>
  <Characters>4287</Characters>
  <Application>Microsoft Office Word</Application>
  <DocSecurity>0</DocSecurity>
  <Lines>173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Dean</dc:creator>
  <cp:keywords/>
  <dc:description/>
  <cp:lastModifiedBy>Taylor Dean</cp:lastModifiedBy>
  <cp:revision>3</cp:revision>
  <dcterms:created xsi:type="dcterms:W3CDTF">2026-01-02T22:03:00Z</dcterms:created>
  <dcterms:modified xsi:type="dcterms:W3CDTF">2026-01-02T22:03:00Z</dcterms:modified>
</cp:coreProperties>
</file>